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865C2" w14:textId="77777777" w:rsidR="00153799" w:rsidRPr="00153799" w:rsidRDefault="00153799" w:rsidP="00153799">
      <w:pPr>
        <w:pStyle w:val="BodyText"/>
        <w:ind w:right="112"/>
        <w:jc w:val="right"/>
        <w:rPr>
          <w:rFonts w:asciiTheme="majorBidi" w:hAnsiTheme="majorBidi" w:cstheme="majorBidi"/>
          <w:i/>
          <w:iCs/>
          <w:noProof/>
        </w:rPr>
      </w:pPr>
      <w:r w:rsidRPr="00153799">
        <w:rPr>
          <w:rFonts w:asciiTheme="majorBidi" w:hAnsiTheme="majorBidi" w:cstheme="majorBidi"/>
          <w:i/>
          <w:iCs/>
          <w:noProof/>
        </w:rPr>
        <w:t>Turto</w:t>
      </w:r>
      <w:r w:rsidRPr="00153799">
        <w:rPr>
          <w:rFonts w:asciiTheme="majorBidi" w:hAnsiTheme="majorBidi" w:cstheme="majorBidi"/>
          <w:i/>
          <w:iCs/>
          <w:noProof/>
          <w:spacing w:val="-5"/>
        </w:rPr>
        <w:t xml:space="preserve"> </w:t>
      </w:r>
      <w:r w:rsidRPr="00153799">
        <w:rPr>
          <w:rFonts w:asciiTheme="majorBidi" w:hAnsiTheme="majorBidi" w:cstheme="majorBidi"/>
          <w:i/>
          <w:iCs/>
          <w:noProof/>
        </w:rPr>
        <w:t>nuomos</w:t>
      </w:r>
      <w:r w:rsidRPr="00153799">
        <w:rPr>
          <w:rFonts w:asciiTheme="majorBidi" w:hAnsiTheme="majorBidi" w:cstheme="majorBidi"/>
          <w:i/>
          <w:iCs/>
          <w:noProof/>
          <w:spacing w:val="50"/>
        </w:rPr>
        <w:t xml:space="preserve"> </w:t>
      </w:r>
      <w:r w:rsidRPr="00153799">
        <w:rPr>
          <w:rFonts w:asciiTheme="majorBidi" w:hAnsiTheme="majorBidi" w:cstheme="majorBidi"/>
          <w:i/>
          <w:iCs/>
          <w:noProof/>
        </w:rPr>
        <w:t>sąlygų</w:t>
      </w:r>
    </w:p>
    <w:p w14:paraId="02D49381" w14:textId="77777777" w:rsidR="00153799" w:rsidRPr="00153799" w:rsidRDefault="00153799" w:rsidP="00153799">
      <w:pPr>
        <w:pStyle w:val="BodyText"/>
        <w:ind w:right="112"/>
        <w:jc w:val="right"/>
        <w:rPr>
          <w:rFonts w:asciiTheme="majorBidi" w:hAnsiTheme="majorBidi" w:cstheme="majorBidi"/>
          <w:i/>
          <w:iCs/>
          <w:noProof/>
        </w:rPr>
      </w:pPr>
      <w:r w:rsidRPr="00153799">
        <w:rPr>
          <w:rFonts w:asciiTheme="majorBidi" w:hAnsiTheme="majorBidi" w:cstheme="majorBidi"/>
          <w:i/>
          <w:iCs/>
          <w:noProof/>
        </w:rPr>
        <w:t>Priedas</w:t>
      </w:r>
      <w:r w:rsidRPr="00153799">
        <w:rPr>
          <w:rFonts w:asciiTheme="majorBidi" w:hAnsiTheme="majorBidi" w:cstheme="majorBidi"/>
          <w:i/>
          <w:iCs/>
          <w:noProof/>
          <w:spacing w:val="-3"/>
        </w:rPr>
        <w:t xml:space="preserve"> </w:t>
      </w:r>
      <w:r w:rsidRPr="00153799">
        <w:rPr>
          <w:rFonts w:asciiTheme="majorBidi" w:hAnsiTheme="majorBidi" w:cstheme="majorBidi"/>
          <w:i/>
          <w:iCs/>
          <w:noProof/>
        </w:rPr>
        <w:t>Nr.</w:t>
      </w:r>
      <w:r w:rsidRPr="00153799">
        <w:rPr>
          <w:rFonts w:asciiTheme="majorBidi" w:hAnsiTheme="majorBidi" w:cstheme="majorBidi"/>
          <w:i/>
          <w:iCs/>
          <w:noProof/>
          <w:spacing w:val="-2"/>
        </w:rPr>
        <w:t xml:space="preserve"> </w:t>
      </w:r>
      <w:r w:rsidRPr="00153799">
        <w:rPr>
          <w:rFonts w:asciiTheme="majorBidi" w:hAnsiTheme="majorBidi" w:cstheme="majorBidi"/>
          <w:i/>
          <w:iCs/>
          <w:noProof/>
        </w:rPr>
        <w:t>1</w:t>
      </w:r>
    </w:p>
    <w:p w14:paraId="302B6F0A" w14:textId="77777777" w:rsidR="00153799" w:rsidRPr="00153799" w:rsidRDefault="00153799" w:rsidP="00153799">
      <w:pPr>
        <w:tabs>
          <w:tab w:val="left" w:pos="614"/>
        </w:tabs>
        <w:rPr>
          <w:rFonts w:asciiTheme="majorBidi" w:hAnsiTheme="majorBidi" w:cstheme="majorBidi"/>
          <w:noProof/>
          <w:sz w:val="24"/>
          <w:szCs w:val="24"/>
        </w:rPr>
      </w:pPr>
      <w:r w:rsidRPr="00153799">
        <w:rPr>
          <w:rFonts w:asciiTheme="majorBidi" w:hAnsiTheme="majorBidi" w:cstheme="majorBidi"/>
          <w:noProof/>
          <w:sz w:val="24"/>
          <w:szCs w:val="24"/>
        </w:rPr>
        <w:t>BĮ Lietuvos zoologijos sodui</w:t>
      </w:r>
    </w:p>
    <w:p w14:paraId="0D4FAECD" w14:textId="77777777" w:rsidR="00153799" w:rsidRPr="00153799" w:rsidRDefault="00153799" w:rsidP="00153799">
      <w:pPr>
        <w:tabs>
          <w:tab w:val="left" w:pos="614"/>
        </w:tabs>
        <w:rPr>
          <w:rFonts w:asciiTheme="majorBidi" w:hAnsiTheme="majorBidi" w:cstheme="majorBidi"/>
          <w:noProof/>
          <w:sz w:val="24"/>
          <w:szCs w:val="24"/>
        </w:rPr>
      </w:pPr>
      <w:r w:rsidRPr="00153799">
        <w:rPr>
          <w:rFonts w:asciiTheme="majorBidi" w:hAnsiTheme="majorBidi" w:cstheme="majorBidi"/>
          <w:noProof/>
          <w:sz w:val="24"/>
          <w:szCs w:val="24"/>
        </w:rPr>
        <w:t>Radvilėnų pl. 21,</w:t>
      </w:r>
      <w:r w:rsidRPr="00153799">
        <w:rPr>
          <w:rFonts w:asciiTheme="majorBidi" w:hAnsiTheme="majorBidi" w:cstheme="majorBidi"/>
          <w:noProof/>
          <w:spacing w:val="-1"/>
          <w:sz w:val="24"/>
          <w:szCs w:val="24"/>
        </w:rPr>
        <w:t xml:space="preserve"> </w:t>
      </w:r>
      <w:r w:rsidRPr="00153799">
        <w:rPr>
          <w:rFonts w:asciiTheme="majorBidi" w:hAnsiTheme="majorBidi" w:cstheme="majorBidi"/>
          <w:noProof/>
          <w:sz w:val="24"/>
          <w:szCs w:val="24"/>
        </w:rPr>
        <w:t>Kaunas</w:t>
      </w:r>
      <w:r w:rsidRPr="00153799">
        <w:rPr>
          <w:rFonts w:asciiTheme="majorBidi" w:hAnsiTheme="majorBidi" w:cstheme="majorBidi"/>
          <w:noProof/>
          <w:spacing w:val="1"/>
          <w:sz w:val="24"/>
          <w:szCs w:val="24"/>
        </w:rPr>
        <w:t xml:space="preserve"> </w:t>
      </w:r>
    </w:p>
    <w:p w14:paraId="44F1A29F" w14:textId="77777777" w:rsidR="00153799" w:rsidRPr="008D1470" w:rsidRDefault="00153799" w:rsidP="00153799">
      <w:pPr>
        <w:pStyle w:val="Heading1"/>
        <w:spacing w:before="90"/>
        <w:ind w:left="205" w:right="479"/>
        <w:jc w:val="center"/>
        <w:rPr>
          <w:rFonts w:asciiTheme="majorBidi" w:hAnsiTheme="majorBidi"/>
          <w:b/>
          <w:bCs/>
          <w:noProof/>
          <w:color w:val="auto"/>
          <w:sz w:val="12"/>
          <w:szCs w:val="12"/>
          <w:lang w:val="lt-LT"/>
        </w:rPr>
      </w:pPr>
    </w:p>
    <w:p w14:paraId="04F897CA" w14:textId="77777777" w:rsidR="00153799" w:rsidRPr="008D1470" w:rsidRDefault="00153799" w:rsidP="00153799">
      <w:pPr>
        <w:pStyle w:val="Heading1"/>
        <w:spacing w:before="90"/>
        <w:ind w:left="205" w:right="479"/>
        <w:jc w:val="center"/>
        <w:rPr>
          <w:rFonts w:asciiTheme="majorBidi" w:hAnsiTheme="majorBidi"/>
          <w:b/>
          <w:bCs/>
          <w:noProof/>
          <w:color w:val="auto"/>
          <w:w w:val="120"/>
          <w:sz w:val="24"/>
          <w:szCs w:val="24"/>
          <w:lang w:val="lt-LT"/>
        </w:rPr>
      </w:pPr>
      <w:r w:rsidRPr="008D1470">
        <w:rPr>
          <w:rFonts w:asciiTheme="majorBidi" w:hAnsiTheme="majorBidi"/>
          <w:b/>
          <w:bCs/>
          <w:noProof/>
          <w:color w:val="auto"/>
          <w:w w:val="120"/>
          <w:sz w:val="24"/>
          <w:szCs w:val="24"/>
          <w:lang w:val="lt-LT"/>
        </w:rPr>
        <w:t>PASIŪLYMAS</w:t>
      </w:r>
    </w:p>
    <w:p w14:paraId="4FE3D4AF" w14:textId="77777777" w:rsidR="00153799" w:rsidRPr="00153799" w:rsidRDefault="00153799" w:rsidP="00153799">
      <w:pPr>
        <w:spacing w:before="182"/>
        <w:ind w:left="450" w:right="572"/>
        <w:jc w:val="center"/>
        <w:rPr>
          <w:rFonts w:asciiTheme="majorBidi" w:hAnsiTheme="majorBidi" w:cstheme="majorBidi"/>
          <w:b/>
          <w:noProof/>
          <w:sz w:val="24"/>
          <w:szCs w:val="24"/>
        </w:rPr>
      </w:pPr>
      <w:r w:rsidRPr="00153799">
        <w:rPr>
          <w:rFonts w:asciiTheme="majorBidi" w:hAnsiTheme="majorBidi" w:cstheme="majorBidi"/>
          <w:b/>
          <w:noProof/>
          <w:sz w:val="24"/>
          <w:szCs w:val="24"/>
        </w:rPr>
        <w:t>DĖL</w:t>
      </w:r>
      <w:r w:rsidRPr="00153799">
        <w:rPr>
          <w:rFonts w:asciiTheme="majorBidi" w:hAnsiTheme="majorBidi" w:cstheme="majorBidi"/>
          <w:b/>
          <w:noProof/>
          <w:spacing w:val="-4"/>
          <w:sz w:val="24"/>
          <w:szCs w:val="24"/>
        </w:rPr>
        <w:t xml:space="preserve"> </w:t>
      </w:r>
      <w:r w:rsidRPr="00153799">
        <w:rPr>
          <w:rFonts w:asciiTheme="majorBidi" w:hAnsiTheme="majorBidi" w:cstheme="majorBidi"/>
          <w:b/>
          <w:noProof/>
          <w:sz w:val="24"/>
          <w:szCs w:val="24"/>
        </w:rPr>
        <w:t>VALSTYBĖS</w:t>
      </w:r>
      <w:r w:rsidRPr="00153799">
        <w:rPr>
          <w:rFonts w:asciiTheme="majorBidi" w:hAnsiTheme="majorBidi" w:cstheme="majorBidi"/>
          <w:b/>
          <w:noProof/>
          <w:spacing w:val="-4"/>
          <w:sz w:val="24"/>
          <w:szCs w:val="24"/>
        </w:rPr>
        <w:t xml:space="preserve"> </w:t>
      </w:r>
      <w:r w:rsidRPr="00153799">
        <w:rPr>
          <w:rFonts w:asciiTheme="majorBidi" w:hAnsiTheme="majorBidi" w:cstheme="majorBidi"/>
          <w:b/>
          <w:noProof/>
          <w:sz w:val="24"/>
          <w:szCs w:val="24"/>
        </w:rPr>
        <w:t>TURTO</w:t>
      </w:r>
      <w:r w:rsidRPr="00153799">
        <w:rPr>
          <w:rFonts w:asciiTheme="majorBidi" w:hAnsiTheme="majorBidi" w:cstheme="majorBidi"/>
          <w:b/>
          <w:noProof/>
          <w:spacing w:val="-3"/>
          <w:sz w:val="24"/>
          <w:szCs w:val="24"/>
        </w:rPr>
        <w:t xml:space="preserve"> </w:t>
      </w:r>
      <w:r w:rsidRPr="00153799">
        <w:rPr>
          <w:rFonts w:asciiTheme="majorBidi" w:hAnsiTheme="majorBidi" w:cstheme="majorBidi"/>
          <w:b/>
          <w:noProof/>
          <w:sz w:val="24"/>
          <w:szCs w:val="24"/>
        </w:rPr>
        <w:t>NUOMOS</w:t>
      </w:r>
      <w:r w:rsidRPr="00153799">
        <w:rPr>
          <w:rFonts w:asciiTheme="majorBidi" w:hAnsiTheme="majorBidi" w:cstheme="majorBidi"/>
          <w:b/>
          <w:noProof/>
          <w:spacing w:val="-4"/>
          <w:sz w:val="24"/>
          <w:szCs w:val="24"/>
        </w:rPr>
        <w:t xml:space="preserve"> </w:t>
      </w:r>
      <w:r w:rsidRPr="00153799">
        <w:rPr>
          <w:rFonts w:asciiTheme="majorBidi" w:hAnsiTheme="majorBidi" w:cstheme="majorBidi"/>
          <w:b/>
          <w:noProof/>
          <w:sz w:val="24"/>
          <w:szCs w:val="24"/>
        </w:rPr>
        <w:t>(NUOMOJAMO</w:t>
      </w:r>
      <w:r w:rsidRPr="00153799">
        <w:rPr>
          <w:rFonts w:asciiTheme="majorBidi" w:hAnsiTheme="majorBidi" w:cstheme="majorBidi"/>
          <w:b/>
          <w:noProof/>
          <w:spacing w:val="-2"/>
          <w:sz w:val="24"/>
          <w:szCs w:val="24"/>
        </w:rPr>
        <w:t xml:space="preserve"> </w:t>
      </w:r>
      <w:r w:rsidRPr="00153799">
        <w:rPr>
          <w:rFonts w:asciiTheme="majorBidi" w:hAnsiTheme="majorBidi" w:cstheme="majorBidi"/>
          <w:b/>
          <w:noProof/>
          <w:sz w:val="24"/>
          <w:szCs w:val="24"/>
        </w:rPr>
        <w:t>PLOTO)</w:t>
      </w:r>
    </w:p>
    <w:p w14:paraId="72630F2B" w14:textId="77777777" w:rsidR="00153799" w:rsidRPr="00153799" w:rsidRDefault="00153799" w:rsidP="00153799">
      <w:pPr>
        <w:pStyle w:val="BodyText"/>
        <w:jc w:val="center"/>
        <w:rPr>
          <w:rFonts w:asciiTheme="majorBidi" w:hAnsiTheme="majorBidi" w:cstheme="majorBidi"/>
          <w:noProof/>
          <w:color w:val="000000"/>
        </w:rPr>
      </w:pPr>
      <w:r w:rsidRPr="00153799">
        <w:rPr>
          <w:rFonts w:asciiTheme="majorBidi" w:hAnsiTheme="majorBidi" w:cstheme="majorBidi"/>
          <w:noProof/>
          <w:color w:val="000000"/>
        </w:rPr>
        <w:t xml:space="preserve">Lietuvos zoologijos sodo Egzotariumo pastato (unikalus Nr. 1994-3002-2247) </w:t>
      </w:r>
    </w:p>
    <w:p w14:paraId="5D49DD67" w14:textId="08E21F80" w:rsidR="00153799" w:rsidRPr="00153799" w:rsidRDefault="00153799" w:rsidP="00153799">
      <w:pPr>
        <w:pStyle w:val="BodyText"/>
        <w:jc w:val="center"/>
        <w:rPr>
          <w:rFonts w:asciiTheme="majorBidi" w:hAnsiTheme="majorBidi" w:cstheme="majorBidi"/>
          <w:i/>
          <w:noProof/>
        </w:rPr>
      </w:pPr>
      <w:r w:rsidRPr="00153799">
        <w:rPr>
          <w:rFonts w:asciiTheme="majorBidi" w:hAnsiTheme="majorBidi" w:cstheme="majorBidi"/>
          <w:noProof/>
          <w:color w:val="000000"/>
        </w:rPr>
        <w:t>lankytojų poilsio erdvės su lauko terasa dali</w:t>
      </w:r>
      <w:r w:rsidR="00A156E0">
        <w:rPr>
          <w:rFonts w:asciiTheme="majorBidi" w:hAnsiTheme="majorBidi" w:cstheme="majorBidi"/>
          <w:noProof/>
          <w:color w:val="000000"/>
        </w:rPr>
        <w:t>es</w:t>
      </w:r>
      <w:r w:rsidRPr="00153799">
        <w:rPr>
          <w:rFonts w:asciiTheme="majorBidi" w:hAnsiTheme="majorBidi" w:cstheme="majorBidi"/>
          <w:noProof/>
          <w:color w:val="000000"/>
        </w:rPr>
        <w:t xml:space="preserve"> </w:t>
      </w:r>
    </w:p>
    <w:p w14:paraId="75BFB120" w14:textId="77777777" w:rsidR="00153799" w:rsidRPr="008D1470" w:rsidRDefault="00153799" w:rsidP="00153799">
      <w:pPr>
        <w:pStyle w:val="BodyText"/>
        <w:spacing w:before="7"/>
        <w:rPr>
          <w:rFonts w:asciiTheme="majorBidi" w:hAnsiTheme="majorBidi" w:cstheme="majorBidi"/>
          <w:i/>
          <w:noProof/>
          <w:sz w:val="12"/>
          <w:szCs w:val="12"/>
        </w:rPr>
      </w:pPr>
    </w:p>
    <w:p w14:paraId="55FB0A5D" w14:textId="33695703" w:rsidR="00153799" w:rsidRDefault="00153799" w:rsidP="00153799">
      <w:pPr>
        <w:tabs>
          <w:tab w:val="left" w:pos="4614"/>
          <w:tab w:val="left" w:pos="5054"/>
          <w:tab w:val="left" w:pos="6191"/>
        </w:tabs>
        <w:spacing w:line="410" w:lineRule="auto"/>
        <w:ind w:left="3695" w:right="3712"/>
        <w:jc w:val="center"/>
        <w:rPr>
          <w:rFonts w:asciiTheme="majorBidi" w:hAnsiTheme="majorBidi" w:cstheme="majorBidi"/>
          <w:noProof/>
          <w:sz w:val="24"/>
          <w:szCs w:val="24"/>
        </w:rPr>
      </w:pPr>
      <w:r w:rsidRPr="00153799">
        <w:rPr>
          <w:rFonts w:asciiTheme="majorBidi" w:hAnsiTheme="majorBidi" w:cstheme="majorBidi"/>
          <w:noProof/>
          <w:sz w:val="24"/>
          <w:szCs w:val="24"/>
        </w:rPr>
        <w:t>202</w:t>
      </w:r>
      <w:r w:rsidR="00474A0F">
        <w:rPr>
          <w:rFonts w:asciiTheme="majorBidi" w:hAnsiTheme="majorBidi" w:cstheme="majorBidi"/>
          <w:noProof/>
          <w:sz w:val="24"/>
          <w:szCs w:val="24"/>
        </w:rPr>
        <w:t>5</w:t>
      </w:r>
      <w:r w:rsidRPr="00153799">
        <w:rPr>
          <w:rFonts w:asciiTheme="majorBidi" w:hAnsiTheme="majorBidi" w:cstheme="majorBidi"/>
          <w:noProof/>
          <w:sz w:val="24"/>
          <w:szCs w:val="24"/>
        </w:rPr>
        <w:t>-0</w:t>
      </w:r>
      <w:r w:rsidR="00474A0F">
        <w:rPr>
          <w:rFonts w:asciiTheme="majorBidi" w:hAnsiTheme="majorBidi" w:cstheme="majorBidi"/>
          <w:noProof/>
          <w:sz w:val="24"/>
          <w:szCs w:val="24"/>
        </w:rPr>
        <w:t>1</w:t>
      </w:r>
      <w:r w:rsidRPr="00153799">
        <w:rPr>
          <w:rFonts w:asciiTheme="majorBidi" w:hAnsiTheme="majorBidi" w:cstheme="majorBidi"/>
          <w:noProof/>
          <w:sz w:val="24"/>
          <w:szCs w:val="24"/>
        </w:rPr>
        <w:t>-</w:t>
      </w:r>
      <w:r w:rsidRPr="00153799">
        <w:rPr>
          <w:rFonts w:asciiTheme="majorBidi" w:hAnsiTheme="majorBidi" w:cstheme="majorBidi"/>
          <w:noProof/>
          <w:sz w:val="24"/>
          <w:szCs w:val="24"/>
          <w:highlight w:val="yellow"/>
        </w:rPr>
        <w:t>XX</w:t>
      </w:r>
    </w:p>
    <w:p w14:paraId="5385235A" w14:textId="175F4E08" w:rsidR="008D1470" w:rsidRPr="008D1470" w:rsidRDefault="008D1470" w:rsidP="008D1470">
      <w:pPr>
        <w:tabs>
          <w:tab w:val="left" w:pos="4395"/>
          <w:tab w:val="left" w:pos="6191"/>
        </w:tabs>
        <w:ind w:left="3695" w:right="3712"/>
        <w:jc w:val="center"/>
        <w:rPr>
          <w:rFonts w:asciiTheme="majorBidi" w:hAnsiTheme="majorBidi" w:cstheme="majorBidi"/>
          <w:noProof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tab/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tab/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tab/>
      </w:r>
    </w:p>
    <w:p w14:paraId="1AC987CD" w14:textId="77777777" w:rsidR="00153799" w:rsidRDefault="00153799" w:rsidP="008D1470">
      <w:pPr>
        <w:tabs>
          <w:tab w:val="left" w:pos="4614"/>
          <w:tab w:val="left" w:pos="5054"/>
          <w:tab w:val="left" w:pos="6191"/>
        </w:tabs>
        <w:ind w:left="3695" w:right="3712"/>
        <w:jc w:val="center"/>
        <w:rPr>
          <w:rFonts w:asciiTheme="majorBidi" w:hAnsiTheme="majorBidi" w:cstheme="majorBidi"/>
          <w:noProof/>
          <w:sz w:val="20"/>
          <w:szCs w:val="20"/>
        </w:rPr>
      </w:pPr>
      <w:r w:rsidRPr="008D1470">
        <w:rPr>
          <w:rFonts w:asciiTheme="majorBidi" w:hAnsiTheme="majorBidi" w:cstheme="majorBidi"/>
          <w:noProof/>
          <w:spacing w:val="-1"/>
          <w:sz w:val="20"/>
          <w:szCs w:val="20"/>
        </w:rPr>
        <w:t>(surašymo</w:t>
      </w:r>
      <w:r w:rsidRPr="008D1470">
        <w:rPr>
          <w:rFonts w:asciiTheme="majorBidi" w:hAnsiTheme="majorBidi" w:cstheme="majorBidi"/>
          <w:noProof/>
          <w:spacing w:val="3"/>
          <w:sz w:val="20"/>
          <w:szCs w:val="20"/>
        </w:rPr>
        <w:t xml:space="preserve"> </w:t>
      </w:r>
      <w:r w:rsidRPr="008D1470">
        <w:rPr>
          <w:rFonts w:asciiTheme="majorBidi" w:hAnsiTheme="majorBidi" w:cstheme="majorBidi"/>
          <w:noProof/>
          <w:sz w:val="20"/>
          <w:szCs w:val="20"/>
        </w:rPr>
        <w:t>vieta)</w:t>
      </w:r>
    </w:p>
    <w:p w14:paraId="1AB03FAA" w14:textId="77777777" w:rsidR="008D1470" w:rsidRPr="008D1470" w:rsidRDefault="008D1470" w:rsidP="008D1470">
      <w:pPr>
        <w:tabs>
          <w:tab w:val="left" w:pos="4614"/>
          <w:tab w:val="left" w:pos="5054"/>
          <w:tab w:val="left" w:pos="6191"/>
        </w:tabs>
        <w:ind w:left="3695" w:right="3712"/>
        <w:jc w:val="center"/>
        <w:rPr>
          <w:rFonts w:asciiTheme="majorBidi" w:hAnsiTheme="majorBidi" w:cstheme="majorBidi"/>
          <w:noProof/>
          <w:sz w:val="20"/>
          <w:szCs w:val="20"/>
        </w:rPr>
      </w:pPr>
    </w:p>
    <w:p w14:paraId="406B7A2C" w14:textId="77777777" w:rsidR="00153799" w:rsidRPr="008D1470" w:rsidRDefault="00153799" w:rsidP="008D1470">
      <w:pPr>
        <w:pStyle w:val="BodyText"/>
        <w:rPr>
          <w:rFonts w:asciiTheme="majorBidi" w:hAnsiTheme="majorBidi" w:cstheme="majorBidi"/>
          <w:noProof/>
          <w:sz w:val="12"/>
          <w:szCs w:val="12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5"/>
        <w:gridCol w:w="5913"/>
      </w:tblGrid>
      <w:tr w:rsidR="00153799" w:rsidRPr="00153799" w14:paraId="094EDF12" w14:textId="77777777" w:rsidTr="008D1470">
        <w:trPr>
          <w:trHeight w:val="275"/>
        </w:trPr>
        <w:tc>
          <w:tcPr>
            <w:tcW w:w="4035" w:type="dxa"/>
            <w:vAlign w:val="center"/>
          </w:tcPr>
          <w:p w14:paraId="763AB463" w14:textId="77777777" w:rsidR="00153799" w:rsidRPr="00153799" w:rsidRDefault="00153799" w:rsidP="007445FD">
            <w:pPr>
              <w:pStyle w:val="TableParagraph"/>
              <w:spacing w:line="256" w:lineRule="exact"/>
              <w:ind w:left="107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153799">
              <w:rPr>
                <w:rFonts w:asciiTheme="majorBidi" w:hAnsiTheme="majorBidi" w:cstheme="majorBidi"/>
                <w:noProof/>
                <w:sz w:val="24"/>
                <w:szCs w:val="24"/>
              </w:rPr>
              <w:t>Konkurso</w:t>
            </w:r>
            <w:r w:rsidRPr="00153799">
              <w:rPr>
                <w:rFonts w:asciiTheme="majorBidi" w:hAnsiTheme="majorBidi" w:cstheme="majorBidi"/>
                <w:noProof/>
                <w:spacing w:val="-1"/>
                <w:sz w:val="24"/>
                <w:szCs w:val="24"/>
              </w:rPr>
              <w:t xml:space="preserve"> </w:t>
            </w:r>
            <w:r w:rsidRPr="00153799">
              <w:rPr>
                <w:rFonts w:asciiTheme="majorBidi" w:hAnsiTheme="majorBidi" w:cstheme="majorBidi"/>
                <w:noProof/>
                <w:sz w:val="24"/>
                <w:szCs w:val="24"/>
              </w:rPr>
              <w:t>dalyvio</w:t>
            </w:r>
            <w:r w:rsidRPr="00153799">
              <w:rPr>
                <w:rFonts w:asciiTheme="majorBidi" w:hAnsiTheme="majorBidi" w:cstheme="majorBidi"/>
                <w:noProof/>
                <w:spacing w:val="-1"/>
                <w:sz w:val="24"/>
                <w:szCs w:val="24"/>
              </w:rPr>
              <w:t xml:space="preserve"> </w:t>
            </w:r>
            <w:r w:rsidRPr="00153799">
              <w:rPr>
                <w:rFonts w:asciiTheme="majorBidi" w:hAnsiTheme="majorBidi" w:cstheme="majorBidi"/>
                <w:noProof/>
                <w:sz w:val="24"/>
                <w:szCs w:val="24"/>
              </w:rPr>
              <w:t>pavadinimas</w:t>
            </w:r>
          </w:p>
        </w:tc>
        <w:tc>
          <w:tcPr>
            <w:tcW w:w="5913" w:type="dxa"/>
            <w:vAlign w:val="center"/>
          </w:tcPr>
          <w:p w14:paraId="452721F7" w14:textId="77777777" w:rsidR="00153799" w:rsidRPr="008D1470" w:rsidRDefault="00153799" w:rsidP="008D1470">
            <w:pPr>
              <w:pStyle w:val="TableParagraph"/>
              <w:ind w:left="99"/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</w:pPr>
          </w:p>
        </w:tc>
      </w:tr>
      <w:tr w:rsidR="00153799" w:rsidRPr="00153799" w14:paraId="63B25C9E" w14:textId="77777777" w:rsidTr="008D1470">
        <w:trPr>
          <w:trHeight w:val="275"/>
        </w:trPr>
        <w:tc>
          <w:tcPr>
            <w:tcW w:w="4035" w:type="dxa"/>
            <w:vAlign w:val="center"/>
          </w:tcPr>
          <w:p w14:paraId="31D05CF4" w14:textId="77777777" w:rsidR="00153799" w:rsidRPr="00153799" w:rsidRDefault="00153799" w:rsidP="007445FD">
            <w:pPr>
              <w:pStyle w:val="TableParagraph"/>
              <w:spacing w:line="256" w:lineRule="exact"/>
              <w:ind w:left="107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153799">
              <w:rPr>
                <w:rFonts w:asciiTheme="majorBidi" w:hAnsiTheme="majorBidi" w:cstheme="majorBidi"/>
                <w:noProof/>
                <w:sz w:val="24"/>
                <w:szCs w:val="24"/>
              </w:rPr>
              <w:t>Juridinio</w:t>
            </w:r>
            <w:r w:rsidRPr="00153799">
              <w:rPr>
                <w:rFonts w:asciiTheme="majorBidi" w:hAnsiTheme="majorBidi" w:cstheme="majorBidi"/>
                <w:noProof/>
                <w:spacing w:val="-1"/>
                <w:sz w:val="24"/>
                <w:szCs w:val="24"/>
              </w:rPr>
              <w:t xml:space="preserve"> </w:t>
            </w:r>
            <w:r w:rsidRPr="00153799">
              <w:rPr>
                <w:rFonts w:asciiTheme="majorBidi" w:hAnsiTheme="majorBidi" w:cstheme="majorBidi"/>
                <w:noProof/>
                <w:sz w:val="24"/>
                <w:szCs w:val="24"/>
              </w:rPr>
              <w:t>asmens kodas</w:t>
            </w:r>
          </w:p>
        </w:tc>
        <w:tc>
          <w:tcPr>
            <w:tcW w:w="5913" w:type="dxa"/>
            <w:vAlign w:val="center"/>
          </w:tcPr>
          <w:p w14:paraId="218AC4F3" w14:textId="77777777" w:rsidR="00153799" w:rsidRPr="008D1470" w:rsidRDefault="00153799" w:rsidP="008D1470">
            <w:pPr>
              <w:pStyle w:val="TableParagraph"/>
              <w:ind w:left="99"/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</w:pPr>
          </w:p>
        </w:tc>
      </w:tr>
      <w:tr w:rsidR="00153799" w:rsidRPr="00153799" w14:paraId="3587B0D8" w14:textId="77777777" w:rsidTr="008D1470">
        <w:trPr>
          <w:trHeight w:val="551"/>
        </w:trPr>
        <w:tc>
          <w:tcPr>
            <w:tcW w:w="4035" w:type="dxa"/>
            <w:vAlign w:val="center"/>
          </w:tcPr>
          <w:p w14:paraId="4C97F808" w14:textId="77777777" w:rsidR="00153799" w:rsidRPr="00153799" w:rsidRDefault="00153799" w:rsidP="007445FD">
            <w:pPr>
              <w:pStyle w:val="TableParagraph"/>
              <w:spacing w:line="268" w:lineRule="exact"/>
              <w:ind w:left="107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153799">
              <w:rPr>
                <w:rFonts w:asciiTheme="majorBidi" w:hAnsiTheme="majorBidi" w:cstheme="majorBidi"/>
                <w:noProof/>
                <w:sz w:val="24"/>
                <w:szCs w:val="24"/>
              </w:rPr>
              <w:t>Už</w:t>
            </w:r>
            <w:r w:rsidRPr="00153799">
              <w:rPr>
                <w:rFonts w:asciiTheme="majorBidi" w:hAnsiTheme="majorBidi" w:cstheme="majorBidi"/>
                <w:noProof/>
                <w:spacing w:val="-2"/>
                <w:sz w:val="24"/>
                <w:szCs w:val="24"/>
              </w:rPr>
              <w:t xml:space="preserve"> </w:t>
            </w:r>
            <w:r w:rsidRPr="00153799">
              <w:rPr>
                <w:rFonts w:asciiTheme="majorBidi" w:hAnsiTheme="majorBidi" w:cstheme="majorBidi"/>
                <w:noProof/>
                <w:sz w:val="24"/>
                <w:szCs w:val="24"/>
              </w:rPr>
              <w:t>konkursą</w:t>
            </w:r>
            <w:r w:rsidRPr="00153799">
              <w:rPr>
                <w:rFonts w:asciiTheme="majorBidi" w:hAnsiTheme="majorBidi" w:cstheme="majorBidi"/>
                <w:noProof/>
                <w:spacing w:val="-3"/>
                <w:sz w:val="24"/>
                <w:szCs w:val="24"/>
              </w:rPr>
              <w:t xml:space="preserve"> </w:t>
            </w:r>
            <w:r w:rsidRPr="00153799">
              <w:rPr>
                <w:rFonts w:asciiTheme="majorBidi" w:hAnsiTheme="majorBidi" w:cstheme="majorBidi"/>
                <w:noProof/>
                <w:sz w:val="24"/>
                <w:szCs w:val="24"/>
              </w:rPr>
              <w:t>atsakingo</w:t>
            </w:r>
            <w:r w:rsidRPr="00153799">
              <w:rPr>
                <w:rFonts w:asciiTheme="majorBidi" w:hAnsiTheme="majorBidi" w:cstheme="majorBidi"/>
                <w:noProof/>
                <w:spacing w:val="-1"/>
                <w:sz w:val="24"/>
                <w:szCs w:val="24"/>
              </w:rPr>
              <w:t xml:space="preserve"> </w:t>
            </w:r>
            <w:r w:rsidRPr="00153799">
              <w:rPr>
                <w:rFonts w:asciiTheme="majorBidi" w:hAnsiTheme="majorBidi" w:cstheme="majorBidi"/>
                <w:noProof/>
                <w:sz w:val="24"/>
                <w:szCs w:val="24"/>
              </w:rPr>
              <w:t>žmogaus</w:t>
            </w:r>
          </w:p>
          <w:p w14:paraId="7D13348D" w14:textId="77777777" w:rsidR="00153799" w:rsidRPr="00153799" w:rsidRDefault="00153799" w:rsidP="007445FD">
            <w:pPr>
              <w:pStyle w:val="TableParagraph"/>
              <w:spacing w:line="264" w:lineRule="exact"/>
              <w:ind w:left="107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153799">
              <w:rPr>
                <w:rFonts w:asciiTheme="majorBidi" w:hAnsiTheme="majorBidi" w:cstheme="majorBidi"/>
                <w:noProof/>
                <w:sz w:val="24"/>
                <w:szCs w:val="24"/>
              </w:rPr>
              <w:t>pareigos,</w:t>
            </w:r>
            <w:r w:rsidRPr="00153799">
              <w:rPr>
                <w:rFonts w:asciiTheme="majorBidi" w:hAnsiTheme="majorBidi" w:cstheme="majorBidi"/>
                <w:noProof/>
                <w:spacing w:val="-1"/>
                <w:sz w:val="24"/>
                <w:szCs w:val="24"/>
              </w:rPr>
              <w:t xml:space="preserve"> </w:t>
            </w:r>
            <w:r w:rsidRPr="00153799">
              <w:rPr>
                <w:rFonts w:asciiTheme="majorBidi" w:hAnsiTheme="majorBidi" w:cstheme="majorBidi"/>
                <w:noProof/>
                <w:sz w:val="24"/>
                <w:szCs w:val="24"/>
              </w:rPr>
              <w:t>vardas, pavardė</w:t>
            </w:r>
          </w:p>
        </w:tc>
        <w:tc>
          <w:tcPr>
            <w:tcW w:w="5913" w:type="dxa"/>
            <w:vAlign w:val="center"/>
          </w:tcPr>
          <w:p w14:paraId="64D409C5" w14:textId="77777777" w:rsidR="00153799" w:rsidRPr="008D1470" w:rsidRDefault="00153799" w:rsidP="008D1470">
            <w:pPr>
              <w:pStyle w:val="TableParagraph"/>
              <w:ind w:left="99"/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</w:pPr>
          </w:p>
        </w:tc>
      </w:tr>
      <w:tr w:rsidR="00153799" w:rsidRPr="00153799" w14:paraId="5F78B34A" w14:textId="77777777" w:rsidTr="008D1470">
        <w:trPr>
          <w:trHeight w:val="277"/>
        </w:trPr>
        <w:tc>
          <w:tcPr>
            <w:tcW w:w="4035" w:type="dxa"/>
            <w:vAlign w:val="center"/>
          </w:tcPr>
          <w:p w14:paraId="319825FC" w14:textId="77777777" w:rsidR="00153799" w:rsidRPr="00153799" w:rsidRDefault="00153799" w:rsidP="007445FD">
            <w:pPr>
              <w:pStyle w:val="TableParagraph"/>
              <w:spacing w:line="258" w:lineRule="exact"/>
              <w:ind w:left="107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153799">
              <w:rPr>
                <w:rFonts w:asciiTheme="majorBidi" w:hAnsiTheme="majorBidi" w:cstheme="majorBidi"/>
                <w:noProof/>
                <w:sz w:val="24"/>
                <w:szCs w:val="24"/>
              </w:rPr>
              <w:t>Adresas</w:t>
            </w:r>
            <w:r w:rsidRPr="00153799">
              <w:rPr>
                <w:rFonts w:asciiTheme="majorBidi" w:hAnsiTheme="majorBidi" w:cstheme="majorBidi"/>
                <w:noProof/>
                <w:spacing w:val="-4"/>
                <w:sz w:val="24"/>
                <w:szCs w:val="24"/>
              </w:rPr>
              <w:t xml:space="preserve"> </w:t>
            </w:r>
            <w:r w:rsidRPr="00153799">
              <w:rPr>
                <w:rFonts w:asciiTheme="majorBidi" w:hAnsiTheme="majorBidi" w:cstheme="majorBidi"/>
                <w:noProof/>
                <w:sz w:val="24"/>
                <w:szCs w:val="24"/>
              </w:rPr>
              <w:t>(buveinė)</w:t>
            </w:r>
          </w:p>
        </w:tc>
        <w:tc>
          <w:tcPr>
            <w:tcW w:w="5913" w:type="dxa"/>
            <w:vAlign w:val="center"/>
          </w:tcPr>
          <w:p w14:paraId="34F61462" w14:textId="77777777" w:rsidR="00153799" w:rsidRPr="008D1470" w:rsidRDefault="00153799" w:rsidP="008D1470">
            <w:pPr>
              <w:pStyle w:val="TableParagraph"/>
              <w:ind w:left="99"/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</w:pPr>
          </w:p>
        </w:tc>
      </w:tr>
      <w:tr w:rsidR="00153799" w:rsidRPr="00153799" w14:paraId="3523300B" w14:textId="77777777" w:rsidTr="008D1470">
        <w:trPr>
          <w:trHeight w:val="276"/>
        </w:trPr>
        <w:tc>
          <w:tcPr>
            <w:tcW w:w="4035" w:type="dxa"/>
            <w:vAlign w:val="center"/>
          </w:tcPr>
          <w:p w14:paraId="348306DC" w14:textId="77777777" w:rsidR="00153799" w:rsidRPr="00153799" w:rsidRDefault="00153799" w:rsidP="007445FD">
            <w:pPr>
              <w:pStyle w:val="TableParagraph"/>
              <w:spacing w:line="256" w:lineRule="exact"/>
              <w:ind w:left="107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153799">
              <w:rPr>
                <w:rFonts w:asciiTheme="majorBidi" w:hAnsiTheme="majorBidi" w:cstheme="majorBidi"/>
                <w:noProof/>
                <w:sz w:val="24"/>
                <w:szCs w:val="24"/>
              </w:rPr>
              <w:t>Telefono</w:t>
            </w:r>
            <w:r w:rsidRPr="00153799">
              <w:rPr>
                <w:rFonts w:asciiTheme="majorBidi" w:hAnsiTheme="majorBidi" w:cstheme="majorBidi"/>
                <w:noProof/>
                <w:spacing w:val="-3"/>
                <w:sz w:val="24"/>
                <w:szCs w:val="24"/>
              </w:rPr>
              <w:t xml:space="preserve"> </w:t>
            </w:r>
            <w:r w:rsidRPr="00153799">
              <w:rPr>
                <w:rFonts w:asciiTheme="majorBidi" w:hAnsiTheme="majorBidi" w:cstheme="majorBidi"/>
                <w:noProof/>
                <w:sz w:val="24"/>
                <w:szCs w:val="24"/>
              </w:rPr>
              <w:t>numeris</w:t>
            </w:r>
          </w:p>
        </w:tc>
        <w:tc>
          <w:tcPr>
            <w:tcW w:w="5913" w:type="dxa"/>
            <w:vAlign w:val="center"/>
          </w:tcPr>
          <w:p w14:paraId="21AAEBC2" w14:textId="77777777" w:rsidR="00153799" w:rsidRPr="008D1470" w:rsidRDefault="00153799" w:rsidP="008D1470">
            <w:pPr>
              <w:pStyle w:val="TableParagraph"/>
              <w:ind w:left="99"/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</w:pPr>
          </w:p>
        </w:tc>
      </w:tr>
      <w:tr w:rsidR="00153799" w:rsidRPr="00153799" w14:paraId="21F5F261" w14:textId="77777777" w:rsidTr="008D1470">
        <w:trPr>
          <w:trHeight w:val="275"/>
        </w:trPr>
        <w:tc>
          <w:tcPr>
            <w:tcW w:w="4035" w:type="dxa"/>
            <w:vAlign w:val="center"/>
          </w:tcPr>
          <w:p w14:paraId="21F6E32D" w14:textId="77777777" w:rsidR="00153799" w:rsidRPr="00153799" w:rsidRDefault="00153799" w:rsidP="007445FD">
            <w:pPr>
              <w:pStyle w:val="TableParagraph"/>
              <w:spacing w:line="256" w:lineRule="exact"/>
              <w:ind w:left="107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153799">
              <w:rPr>
                <w:rFonts w:asciiTheme="majorBidi" w:hAnsiTheme="majorBidi" w:cstheme="majorBidi"/>
                <w:noProof/>
                <w:sz w:val="24"/>
                <w:szCs w:val="24"/>
              </w:rPr>
              <w:t>Elektroninio</w:t>
            </w:r>
            <w:r w:rsidRPr="00153799">
              <w:rPr>
                <w:rFonts w:asciiTheme="majorBidi" w:hAnsiTheme="majorBidi" w:cstheme="majorBidi"/>
                <w:noProof/>
                <w:spacing w:val="-2"/>
                <w:sz w:val="24"/>
                <w:szCs w:val="24"/>
              </w:rPr>
              <w:t xml:space="preserve"> </w:t>
            </w:r>
            <w:r w:rsidRPr="00153799">
              <w:rPr>
                <w:rFonts w:asciiTheme="majorBidi" w:hAnsiTheme="majorBidi" w:cstheme="majorBidi"/>
                <w:noProof/>
                <w:sz w:val="24"/>
                <w:szCs w:val="24"/>
              </w:rPr>
              <w:t>pašto</w:t>
            </w:r>
            <w:r w:rsidRPr="00153799">
              <w:rPr>
                <w:rFonts w:asciiTheme="majorBidi" w:hAnsiTheme="majorBidi" w:cstheme="majorBidi"/>
                <w:noProof/>
                <w:spacing w:val="-3"/>
                <w:sz w:val="24"/>
                <w:szCs w:val="24"/>
              </w:rPr>
              <w:t xml:space="preserve"> </w:t>
            </w:r>
            <w:r w:rsidRPr="00153799">
              <w:rPr>
                <w:rFonts w:asciiTheme="majorBidi" w:hAnsiTheme="majorBidi" w:cstheme="majorBidi"/>
                <w:noProof/>
                <w:sz w:val="24"/>
                <w:szCs w:val="24"/>
              </w:rPr>
              <w:t>adresas</w:t>
            </w:r>
          </w:p>
        </w:tc>
        <w:tc>
          <w:tcPr>
            <w:tcW w:w="5913" w:type="dxa"/>
            <w:vAlign w:val="center"/>
          </w:tcPr>
          <w:p w14:paraId="1775EC46" w14:textId="77777777" w:rsidR="00153799" w:rsidRPr="008D1470" w:rsidRDefault="00153799" w:rsidP="008D1470">
            <w:pPr>
              <w:pStyle w:val="TableParagraph"/>
              <w:ind w:left="99"/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</w:pPr>
          </w:p>
        </w:tc>
      </w:tr>
    </w:tbl>
    <w:p w14:paraId="6B7A13E8" w14:textId="77777777" w:rsidR="008D1470" w:rsidRPr="008D1470" w:rsidRDefault="008D1470" w:rsidP="008D1470">
      <w:pPr>
        <w:pStyle w:val="ListParagraph"/>
        <w:spacing w:line="240" w:lineRule="auto"/>
        <w:ind w:left="0" w:right="161" w:firstLine="851"/>
        <w:jc w:val="both"/>
        <w:rPr>
          <w:rFonts w:asciiTheme="majorBidi" w:hAnsiTheme="majorBidi" w:cstheme="majorBidi"/>
          <w:noProof/>
          <w:sz w:val="10"/>
          <w:szCs w:val="10"/>
          <w:lang w:val="lt-LT"/>
        </w:rPr>
      </w:pPr>
    </w:p>
    <w:p w14:paraId="73602882" w14:textId="6309010C" w:rsidR="00153799" w:rsidRPr="00153799" w:rsidRDefault="00153799" w:rsidP="008D1470">
      <w:pPr>
        <w:pStyle w:val="ListParagraph"/>
        <w:spacing w:line="240" w:lineRule="auto"/>
        <w:ind w:left="0" w:right="161" w:firstLine="851"/>
        <w:jc w:val="both"/>
        <w:rPr>
          <w:rFonts w:asciiTheme="majorBidi" w:hAnsiTheme="majorBidi" w:cstheme="majorBidi"/>
          <w:noProof/>
          <w:sz w:val="24"/>
          <w:szCs w:val="24"/>
          <w:u w:val="single"/>
          <w:lang w:val="lt-LT"/>
        </w:rPr>
      </w:pPr>
      <w:r w:rsidRPr="00153799">
        <w:rPr>
          <w:rFonts w:asciiTheme="majorBidi" w:hAnsiTheme="majorBidi" w:cstheme="majorBidi"/>
          <w:noProof/>
          <w:sz w:val="24"/>
          <w:szCs w:val="24"/>
          <w:lang w:val="lt-LT"/>
        </w:rPr>
        <w:t>Su</w:t>
      </w:r>
      <w:r w:rsidRPr="00153799">
        <w:rPr>
          <w:rFonts w:asciiTheme="majorBidi" w:hAnsiTheme="majorBidi" w:cstheme="majorBidi"/>
          <w:noProof/>
          <w:spacing w:val="-7"/>
          <w:sz w:val="24"/>
          <w:szCs w:val="24"/>
          <w:lang w:val="lt-LT"/>
        </w:rPr>
        <w:t xml:space="preserve"> </w:t>
      </w:r>
      <w:r w:rsidRPr="00153799">
        <w:rPr>
          <w:rFonts w:asciiTheme="majorBidi" w:hAnsiTheme="majorBidi" w:cstheme="majorBidi"/>
          <w:noProof/>
          <w:sz w:val="24"/>
          <w:szCs w:val="24"/>
          <w:lang w:val="lt-LT"/>
        </w:rPr>
        <w:t>BĮ Lietuvos zoologijos sodo turto</w:t>
      </w:r>
      <w:r w:rsidRPr="00153799">
        <w:rPr>
          <w:rFonts w:asciiTheme="majorBidi" w:hAnsiTheme="majorBidi" w:cstheme="majorBidi"/>
          <w:noProof/>
          <w:spacing w:val="-7"/>
          <w:sz w:val="24"/>
          <w:szCs w:val="24"/>
          <w:lang w:val="lt-LT"/>
        </w:rPr>
        <w:t xml:space="preserve"> </w:t>
      </w:r>
      <w:r w:rsidRPr="00153799">
        <w:rPr>
          <w:rFonts w:asciiTheme="majorBidi" w:hAnsiTheme="majorBidi" w:cstheme="majorBidi"/>
          <w:noProof/>
          <w:sz w:val="24"/>
          <w:szCs w:val="24"/>
          <w:lang w:val="lt-LT"/>
        </w:rPr>
        <w:t>viešojo</w:t>
      </w:r>
      <w:r w:rsidRPr="00153799">
        <w:rPr>
          <w:rFonts w:asciiTheme="majorBidi" w:hAnsiTheme="majorBidi" w:cstheme="majorBidi"/>
          <w:noProof/>
          <w:spacing w:val="-7"/>
          <w:sz w:val="24"/>
          <w:szCs w:val="24"/>
          <w:lang w:val="lt-LT"/>
        </w:rPr>
        <w:t xml:space="preserve"> </w:t>
      </w:r>
      <w:r w:rsidRPr="00153799">
        <w:rPr>
          <w:rFonts w:asciiTheme="majorBidi" w:hAnsiTheme="majorBidi" w:cstheme="majorBidi"/>
          <w:noProof/>
          <w:sz w:val="24"/>
          <w:szCs w:val="24"/>
          <w:lang w:val="lt-LT"/>
        </w:rPr>
        <w:t>nuomos</w:t>
      </w:r>
      <w:r w:rsidRPr="00153799">
        <w:rPr>
          <w:rFonts w:asciiTheme="majorBidi" w:hAnsiTheme="majorBidi" w:cstheme="majorBidi"/>
          <w:noProof/>
          <w:spacing w:val="-5"/>
          <w:sz w:val="24"/>
          <w:szCs w:val="24"/>
          <w:lang w:val="lt-LT"/>
        </w:rPr>
        <w:t xml:space="preserve"> </w:t>
      </w:r>
      <w:r w:rsidRPr="00153799">
        <w:rPr>
          <w:rFonts w:asciiTheme="majorBidi" w:hAnsiTheme="majorBidi" w:cstheme="majorBidi"/>
          <w:noProof/>
          <w:sz w:val="24"/>
          <w:szCs w:val="24"/>
          <w:lang w:val="lt-LT"/>
        </w:rPr>
        <w:t>konkurso</w:t>
      </w:r>
      <w:r w:rsidRPr="00153799">
        <w:rPr>
          <w:rFonts w:asciiTheme="majorBidi" w:hAnsiTheme="majorBidi" w:cstheme="majorBidi"/>
          <w:noProof/>
          <w:spacing w:val="-4"/>
          <w:sz w:val="24"/>
          <w:szCs w:val="24"/>
          <w:lang w:val="lt-LT"/>
        </w:rPr>
        <w:t xml:space="preserve"> </w:t>
      </w:r>
      <w:r w:rsidRPr="00153799">
        <w:rPr>
          <w:rFonts w:asciiTheme="majorBidi" w:hAnsiTheme="majorBidi" w:cstheme="majorBidi"/>
          <w:noProof/>
          <w:sz w:val="24"/>
          <w:szCs w:val="24"/>
          <w:lang w:val="lt-LT"/>
        </w:rPr>
        <w:t>skelbimu</w:t>
      </w:r>
      <w:r w:rsidRPr="00153799">
        <w:rPr>
          <w:rFonts w:asciiTheme="majorBidi" w:hAnsiTheme="majorBidi" w:cstheme="majorBidi"/>
          <w:noProof/>
          <w:spacing w:val="-7"/>
          <w:sz w:val="24"/>
          <w:szCs w:val="24"/>
          <w:lang w:val="lt-LT"/>
        </w:rPr>
        <w:t xml:space="preserve"> </w:t>
      </w:r>
      <w:r w:rsidRPr="00153799">
        <w:rPr>
          <w:rFonts w:asciiTheme="majorBidi" w:hAnsiTheme="majorBidi" w:cstheme="majorBidi"/>
          <w:noProof/>
          <w:sz w:val="24"/>
          <w:szCs w:val="24"/>
          <w:lang w:val="lt-LT"/>
        </w:rPr>
        <w:t>apie</w:t>
      </w:r>
      <w:r w:rsidRPr="00153799">
        <w:rPr>
          <w:rFonts w:asciiTheme="majorBidi" w:hAnsiTheme="majorBidi" w:cstheme="majorBidi"/>
          <w:noProof/>
          <w:spacing w:val="-9"/>
          <w:sz w:val="24"/>
          <w:szCs w:val="24"/>
          <w:lang w:val="lt-LT"/>
        </w:rPr>
        <w:t xml:space="preserve"> </w:t>
      </w:r>
      <w:r w:rsidRPr="00153799">
        <w:rPr>
          <w:rFonts w:asciiTheme="majorBidi" w:hAnsiTheme="majorBidi" w:cstheme="majorBidi"/>
          <w:noProof/>
          <w:sz w:val="24"/>
          <w:szCs w:val="24"/>
          <w:lang w:val="lt-LT"/>
        </w:rPr>
        <w:t>Turto</w:t>
      </w:r>
      <w:r w:rsidRPr="00153799">
        <w:rPr>
          <w:rFonts w:asciiTheme="majorBidi" w:hAnsiTheme="majorBidi" w:cstheme="majorBidi"/>
          <w:noProof/>
          <w:spacing w:val="-7"/>
          <w:sz w:val="24"/>
          <w:szCs w:val="24"/>
          <w:lang w:val="lt-LT"/>
        </w:rPr>
        <w:t xml:space="preserve"> </w:t>
      </w:r>
      <w:r w:rsidRPr="00153799">
        <w:rPr>
          <w:rFonts w:asciiTheme="majorBidi" w:hAnsiTheme="majorBidi" w:cstheme="majorBidi"/>
          <w:noProof/>
          <w:sz w:val="24"/>
          <w:szCs w:val="24"/>
          <w:lang w:val="lt-LT"/>
        </w:rPr>
        <w:t>nuomos</w:t>
      </w:r>
      <w:r w:rsidRPr="00153799">
        <w:rPr>
          <w:rFonts w:asciiTheme="majorBidi" w:hAnsiTheme="majorBidi" w:cstheme="majorBidi"/>
          <w:noProof/>
          <w:spacing w:val="-6"/>
          <w:sz w:val="24"/>
          <w:szCs w:val="24"/>
          <w:lang w:val="lt-LT"/>
        </w:rPr>
        <w:t xml:space="preserve"> </w:t>
      </w:r>
      <w:r w:rsidRPr="00153799">
        <w:rPr>
          <w:rFonts w:asciiTheme="majorBidi" w:hAnsiTheme="majorBidi" w:cstheme="majorBidi"/>
          <w:noProof/>
          <w:sz w:val="24"/>
          <w:szCs w:val="24"/>
          <w:lang w:val="lt-LT"/>
        </w:rPr>
        <w:t>konkursą,</w:t>
      </w:r>
      <w:r w:rsidRPr="00153799">
        <w:rPr>
          <w:rFonts w:asciiTheme="majorBidi" w:hAnsiTheme="majorBidi" w:cstheme="majorBidi"/>
          <w:noProof/>
          <w:spacing w:val="-7"/>
          <w:sz w:val="24"/>
          <w:szCs w:val="24"/>
          <w:lang w:val="lt-LT"/>
        </w:rPr>
        <w:t xml:space="preserve"> </w:t>
      </w:r>
      <w:r w:rsidRPr="00153799">
        <w:rPr>
          <w:rFonts w:asciiTheme="majorBidi" w:hAnsiTheme="majorBidi" w:cstheme="majorBidi"/>
          <w:noProof/>
          <w:sz w:val="24"/>
          <w:szCs w:val="24"/>
          <w:lang w:val="lt-LT"/>
        </w:rPr>
        <w:t>kuris</w:t>
      </w:r>
      <w:r w:rsidRPr="00153799">
        <w:rPr>
          <w:rFonts w:asciiTheme="majorBidi" w:hAnsiTheme="majorBidi" w:cstheme="majorBidi"/>
          <w:noProof/>
          <w:spacing w:val="-7"/>
          <w:sz w:val="24"/>
          <w:szCs w:val="24"/>
          <w:lang w:val="lt-LT"/>
        </w:rPr>
        <w:t xml:space="preserve"> </w:t>
      </w:r>
      <w:r w:rsidRPr="00153799">
        <w:rPr>
          <w:rFonts w:asciiTheme="majorBidi" w:hAnsiTheme="majorBidi" w:cstheme="majorBidi"/>
          <w:noProof/>
          <w:sz w:val="24"/>
          <w:szCs w:val="24"/>
          <w:lang w:val="lt-LT"/>
        </w:rPr>
        <w:t xml:space="preserve">buvo </w:t>
      </w:r>
      <w:r w:rsidRPr="00153799">
        <w:rPr>
          <w:rFonts w:asciiTheme="majorBidi" w:hAnsiTheme="majorBidi" w:cstheme="majorBidi"/>
          <w:noProof/>
          <w:spacing w:val="-52"/>
          <w:sz w:val="24"/>
          <w:szCs w:val="24"/>
          <w:lang w:val="lt-LT"/>
        </w:rPr>
        <w:t xml:space="preserve"> </w:t>
      </w:r>
      <w:r w:rsidRPr="00B41A18">
        <w:rPr>
          <w:rFonts w:asciiTheme="majorBidi" w:hAnsiTheme="majorBidi" w:cstheme="majorBidi"/>
          <w:noProof/>
          <w:sz w:val="24"/>
          <w:szCs w:val="24"/>
          <w:lang w:val="lt-LT"/>
        </w:rPr>
        <w:t>paskelbtas 202</w:t>
      </w:r>
      <w:r w:rsidR="00474A0F" w:rsidRPr="00B41A18">
        <w:rPr>
          <w:rFonts w:asciiTheme="majorBidi" w:hAnsiTheme="majorBidi" w:cstheme="majorBidi"/>
          <w:noProof/>
          <w:sz w:val="24"/>
          <w:szCs w:val="24"/>
          <w:lang w:val="lt-LT"/>
        </w:rPr>
        <w:t>5</w:t>
      </w:r>
      <w:r w:rsidRPr="00B41A18">
        <w:rPr>
          <w:rFonts w:asciiTheme="majorBidi" w:hAnsiTheme="majorBidi" w:cstheme="majorBidi"/>
          <w:noProof/>
          <w:sz w:val="24"/>
          <w:szCs w:val="24"/>
          <w:lang w:val="lt-LT"/>
        </w:rPr>
        <w:t>-0</w:t>
      </w:r>
      <w:r w:rsidR="00474A0F" w:rsidRPr="00B41A18">
        <w:rPr>
          <w:rFonts w:asciiTheme="majorBidi" w:hAnsiTheme="majorBidi" w:cstheme="majorBidi"/>
          <w:noProof/>
          <w:sz w:val="24"/>
          <w:szCs w:val="24"/>
          <w:lang w:val="lt-LT"/>
        </w:rPr>
        <w:t>1</w:t>
      </w:r>
      <w:r w:rsidRPr="00B41A18">
        <w:rPr>
          <w:rFonts w:asciiTheme="majorBidi" w:hAnsiTheme="majorBidi" w:cstheme="majorBidi"/>
          <w:noProof/>
          <w:sz w:val="24"/>
          <w:szCs w:val="24"/>
          <w:lang w:val="lt-LT"/>
        </w:rPr>
        <w:t>-</w:t>
      </w:r>
      <w:r w:rsidR="00B41A18" w:rsidRPr="00B41A18">
        <w:rPr>
          <w:rFonts w:asciiTheme="majorBidi" w:hAnsiTheme="majorBidi" w:cstheme="majorBidi"/>
          <w:noProof/>
          <w:sz w:val="24"/>
          <w:szCs w:val="24"/>
          <w:lang w:val="lt-LT"/>
        </w:rPr>
        <w:t>25</w:t>
      </w:r>
      <w:r w:rsidRPr="00B41A18">
        <w:rPr>
          <w:rFonts w:asciiTheme="majorBidi" w:hAnsiTheme="majorBidi" w:cstheme="majorBidi"/>
          <w:noProof/>
          <w:sz w:val="24"/>
          <w:szCs w:val="24"/>
          <w:lang w:val="lt-LT"/>
        </w:rPr>
        <w:t xml:space="preserve"> dienraštyje</w:t>
      </w:r>
      <w:r w:rsidRPr="00153799">
        <w:rPr>
          <w:rFonts w:asciiTheme="majorBidi" w:hAnsiTheme="majorBidi" w:cstheme="majorBidi"/>
          <w:noProof/>
          <w:sz w:val="24"/>
          <w:szCs w:val="24"/>
          <w:lang w:val="lt-LT"/>
        </w:rPr>
        <w:t xml:space="preserve"> „</w:t>
      </w:r>
      <w:r w:rsidRPr="00D225E6">
        <w:rPr>
          <w:rFonts w:asciiTheme="majorBidi" w:hAnsiTheme="majorBidi" w:cstheme="majorBidi"/>
          <w:i/>
          <w:iCs/>
          <w:noProof/>
          <w:sz w:val="24"/>
          <w:szCs w:val="24"/>
          <w:lang w:val="lt-LT"/>
        </w:rPr>
        <w:t>Kauno diena</w:t>
      </w:r>
      <w:r w:rsidRPr="00153799">
        <w:rPr>
          <w:rFonts w:asciiTheme="majorBidi" w:hAnsiTheme="majorBidi" w:cstheme="majorBidi"/>
          <w:noProof/>
          <w:sz w:val="24"/>
          <w:szCs w:val="24"/>
          <w:lang w:val="lt-LT"/>
        </w:rPr>
        <w:t>“,</w:t>
      </w:r>
      <w:r w:rsidRPr="00153799">
        <w:rPr>
          <w:rFonts w:asciiTheme="majorBidi" w:hAnsiTheme="majorBidi" w:cstheme="majorBidi"/>
          <w:noProof/>
          <w:spacing w:val="1"/>
          <w:sz w:val="24"/>
          <w:szCs w:val="24"/>
          <w:lang w:val="lt-LT"/>
        </w:rPr>
        <w:t xml:space="preserve"> </w:t>
      </w:r>
      <w:r w:rsidRPr="00153799">
        <w:rPr>
          <w:rFonts w:asciiTheme="majorBidi" w:hAnsiTheme="majorBidi" w:cstheme="majorBidi"/>
          <w:noProof/>
          <w:sz w:val="24"/>
          <w:szCs w:val="24"/>
          <w:lang w:val="lt-LT"/>
        </w:rPr>
        <w:t xml:space="preserve">BĮ Lietuvos zoologijos sodas internetiniame puslapyje, socialinio tinklapio </w:t>
      </w:r>
      <w:r w:rsidRPr="00153799">
        <w:rPr>
          <w:rFonts w:asciiTheme="majorBidi" w:hAnsiTheme="majorBidi" w:cstheme="majorBidi"/>
          <w:i/>
          <w:iCs/>
          <w:noProof/>
          <w:sz w:val="24"/>
          <w:szCs w:val="24"/>
          <w:lang w:val="lt-LT"/>
        </w:rPr>
        <w:t>„Facebook“</w:t>
      </w:r>
      <w:r w:rsidRPr="00153799">
        <w:rPr>
          <w:rFonts w:asciiTheme="majorBidi" w:hAnsiTheme="majorBidi" w:cstheme="majorBidi"/>
          <w:noProof/>
          <w:sz w:val="24"/>
          <w:szCs w:val="24"/>
          <w:lang w:val="lt-LT"/>
        </w:rPr>
        <w:t xml:space="preserve"> BĮ Lietuvos zoologijos sodo paskyroje, ir</w:t>
      </w:r>
      <w:r w:rsidRPr="00153799">
        <w:rPr>
          <w:rFonts w:asciiTheme="majorBidi" w:hAnsiTheme="majorBidi" w:cstheme="majorBidi"/>
          <w:noProof/>
          <w:spacing w:val="1"/>
          <w:sz w:val="24"/>
          <w:szCs w:val="24"/>
          <w:lang w:val="lt-LT"/>
        </w:rPr>
        <w:t xml:space="preserve"> </w:t>
      </w:r>
      <w:r w:rsidRPr="00153799">
        <w:rPr>
          <w:rFonts w:asciiTheme="majorBidi" w:hAnsiTheme="majorBidi" w:cstheme="majorBidi"/>
          <w:noProof/>
          <w:sz w:val="24"/>
          <w:szCs w:val="24"/>
          <w:lang w:val="lt-LT"/>
        </w:rPr>
        <w:t xml:space="preserve">turto nuomos viešo konkurso </w:t>
      </w:r>
      <w:r w:rsidRPr="00153799">
        <w:rPr>
          <w:rFonts w:asciiTheme="majorBidi" w:hAnsiTheme="majorBidi" w:cstheme="majorBidi"/>
          <w:noProof/>
          <w:spacing w:val="-52"/>
          <w:sz w:val="24"/>
          <w:szCs w:val="24"/>
          <w:lang w:val="lt-LT"/>
        </w:rPr>
        <w:t xml:space="preserve"> </w:t>
      </w:r>
      <w:r w:rsidRPr="00153799">
        <w:rPr>
          <w:rFonts w:asciiTheme="majorBidi" w:hAnsiTheme="majorBidi" w:cstheme="majorBidi"/>
          <w:noProof/>
          <w:sz w:val="24"/>
          <w:szCs w:val="24"/>
          <w:lang w:val="lt-LT"/>
        </w:rPr>
        <w:t>sąlygomis</w:t>
      </w:r>
      <w:r w:rsidRPr="00153799">
        <w:rPr>
          <w:rFonts w:asciiTheme="majorBidi" w:hAnsiTheme="majorBidi" w:cstheme="majorBidi"/>
          <w:noProof/>
          <w:spacing w:val="-1"/>
          <w:sz w:val="24"/>
          <w:szCs w:val="24"/>
          <w:lang w:val="lt-LT"/>
        </w:rPr>
        <w:t xml:space="preserve"> </w:t>
      </w:r>
      <w:r w:rsidRPr="00153799">
        <w:rPr>
          <w:rFonts w:asciiTheme="majorBidi" w:hAnsiTheme="majorBidi" w:cstheme="majorBidi"/>
          <w:noProof/>
          <w:sz w:val="24"/>
          <w:szCs w:val="24"/>
          <w:lang w:val="lt-LT"/>
        </w:rPr>
        <w:t xml:space="preserve">susipažinome ir </w:t>
      </w:r>
      <w:r w:rsidRPr="00153799">
        <w:rPr>
          <w:rFonts w:asciiTheme="majorBidi" w:hAnsiTheme="majorBidi" w:cstheme="majorBidi"/>
          <w:noProof/>
          <w:sz w:val="24"/>
          <w:szCs w:val="24"/>
          <w:u w:val="single"/>
          <w:lang w:val="lt-LT"/>
        </w:rPr>
        <w:t>įsipareigojame, jog pasiūlymas pilna apimtimi atitinka sąlygas ir specialiuosius reikalavimus.</w:t>
      </w:r>
    </w:p>
    <w:p w14:paraId="3E60F49C" w14:textId="5A016616" w:rsidR="008D1470" w:rsidRPr="008D1470" w:rsidRDefault="00153799" w:rsidP="008D1470">
      <w:pPr>
        <w:pStyle w:val="Heading1"/>
        <w:spacing w:before="161" w:after="0" w:line="240" w:lineRule="auto"/>
      </w:pPr>
      <w:r w:rsidRPr="00153799">
        <w:rPr>
          <w:rFonts w:asciiTheme="majorBidi" w:hAnsiTheme="majorBidi"/>
          <w:noProof/>
          <w:color w:val="auto"/>
          <w:sz w:val="24"/>
          <w:szCs w:val="24"/>
          <w:lang w:val="lt-LT"/>
        </w:rPr>
        <w:t>Mes</w:t>
      </w:r>
      <w:r w:rsidRPr="00153799">
        <w:rPr>
          <w:rFonts w:asciiTheme="majorBidi" w:hAnsiTheme="majorBidi"/>
          <w:noProof/>
          <w:color w:val="auto"/>
          <w:spacing w:val="-4"/>
          <w:sz w:val="24"/>
          <w:szCs w:val="24"/>
          <w:lang w:val="lt-LT"/>
        </w:rPr>
        <w:t xml:space="preserve"> </w:t>
      </w:r>
      <w:r w:rsidRPr="00153799">
        <w:rPr>
          <w:rFonts w:asciiTheme="majorBidi" w:hAnsiTheme="majorBidi"/>
          <w:noProof/>
          <w:color w:val="auto"/>
          <w:sz w:val="24"/>
          <w:szCs w:val="24"/>
          <w:lang w:val="lt-LT"/>
        </w:rPr>
        <w:t>siūlome</w:t>
      </w:r>
      <w:r w:rsidRPr="00153799">
        <w:rPr>
          <w:rFonts w:asciiTheme="majorBidi" w:hAnsiTheme="majorBidi"/>
          <w:noProof/>
          <w:color w:val="auto"/>
          <w:spacing w:val="-3"/>
          <w:sz w:val="24"/>
          <w:szCs w:val="24"/>
          <w:lang w:val="lt-LT"/>
        </w:rPr>
        <w:t xml:space="preserve"> </w:t>
      </w:r>
      <w:r w:rsidRPr="00153799">
        <w:rPr>
          <w:rFonts w:asciiTheme="majorBidi" w:hAnsiTheme="majorBidi"/>
          <w:noProof/>
          <w:color w:val="auto"/>
          <w:sz w:val="24"/>
          <w:szCs w:val="24"/>
          <w:lang w:val="lt-LT"/>
        </w:rPr>
        <w:t>šį</w:t>
      </w:r>
      <w:r w:rsidRPr="00153799">
        <w:rPr>
          <w:rFonts w:asciiTheme="majorBidi" w:hAnsiTheme="majorBidi"/>
          <w:noProof/>
          <w:color w:val="auto"/>
          <w:spacing w:val="-4"/>
          <w:sz w:val="24"/>
          <w:szCs w:val="24"/>
          <w:lang w:val="lt-LT"/>
        </w:rPr>
        <w:t xml:space="preserve"> </w:t>
      </w:r>
      <w:r w:rsidRPr="00153799">
        <w:rPr>
          <w:rFonts w:asciiTheme="majorBidi" w:hAnsiTheme="majorBidi"/>
          <w:noProof/>
          <w:color w:val="auto"/>
          <w:sz w:val="24"/>
          <w:szCs w:val="24"/>
          <w:lang w:val="lt-LT"/>
        </w:rPr>
        <w:t>nuompinigių</w:t>
      </w:r>
      <w:r w:rsidRPr="00153799">
        <w:rPr>
          <w:rFonts w:asciiTheme="majorBidi" w:hAnsiTheme="majorBidi"/>
          <w:noProof/>
          <w:color w:val="auto"/>
          <w:spacing w:val="-3"/>
          <w:sz w:val="24"/>
          <w:szCs w:val="24"/>
          <w:lang w:val="lt-LT"/>
        </w:rPr>
        <w:t xml:space="preserve"> </w:t>
      </w:r>
      <w:r w:rsidRPr="00153799">
        <w:rPr>
          <w:rFonts w:asciiTheme="majorBidi" w:hAnsiTheme="majorBidi"/>
          <w:noProof/>
          <w:color w:val="auto"/>
          <w:sz w:val="24"/>
          <w:szCs w:val="24"/>
          <w:lang w:val="lt-LT"/>
        </w:rPr>
        <w:t>dydį:</w:t>
      </w:r>
    </w:p>
    <w:p w14:paraId="350AFB16" w14:textId="77777777" w:rsidR="00153799" w:rsidRPr="008D1470" w:rsidRDefault="00153799" w:rsidP="008D1470">
      <w:pPr>
        <w:pStyle w:val="BodyText"/>
        <w:rPr>
          <w:rFonts w:asciiTheme="majorBidi" w:hAnsiTheme="majorBidi" w:cstheme="majorBidi"/>
          <w:b/>
          <w:noProof/>
          <w:sz w:val="10"/>
          <w:szCs w:val="10"/>
        </w:rPr>
      </w:pPr>
    </w:p>
    <w:tbl>
      <w:tblPr>
        <w:tblpPr w:leftFromText="180" w:rightFromText="180" w:vertAnchor="text" w:horzAnchor="margin" w:tblpY="-13"/>
        <w:tblW w:w="10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4668"/>
        <w:gridCol w:w="1001"/>
        <w:gridCol w:w="1267"/>
        <w:gridCol w:w="1134"/>
        <w:gridCol w:w="1417"/>
      </w:tblGrid>
      <w:tr w:rsidR="00153799" w:rsidRPr="00153799" w14:paraId="7881584F" w14:textId="77777777" w:rsidTr="008D1470">
        <w:trPr>
          <w:trHeight w:val="410"/>
        </w:trPr>
        <w:tc>
          <w:tcPr>
            <w:tcW w:w="572" w:type="dxa"/>
            <w:vAlign w:val="center"/>
          </w:tcPr>
          <w:p w14:paraId="014F39C9" w14:textId="77777777" w:rsidR="00153799" w:rsidRPr="00153799" w:rsidRDefault="00153799" w:rsidP="007445FD">
            <w:pPr>
              <w:pStyle w:val="TableParagraph"/>
              <w:spacing w:line="21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  <w:r w:rsidRPr="00153799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Dalis</w:t>
            </w:r>
          </w:p>
        </w:tc>
        <w:tc>
          <w:tcPr>
            <w:tcW w:w="4668" w:type="dxa"/>
            <w:vAlign w:val="center"/>
          </w:tcPr>
          <w:p w14:paraId="57688FBC" w14:textId="77777777" w:rsidR="00153799" w:rsidRPr="00153799" w:rsidRDefault="00153799" w:rsidP="007445FD">
            <w:pPr>
              <w:pStyle w:val="TableParagraph"/>
              <w:spacing w:line="216" w:lineRule="auto"/>
              <w:ind w:left="35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  <w:r w:rsidRPr="00153799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Pavadinimas</w:t>
            </w:r>
          </w:p>
        </w:tc>
        <w:tc>
          <w:tcPr>
            <w:tcW w:w="1001" w:type="dxa"/>
            <w:vAlign w:val="center"/>
          </w:tcPr>
          <w:p w14:paraId="615F1695" w14:textId="77777777" w:rsidR="00153799" w:rsidRPr="00153799" w:rsidRDefault="00153799" w:rsidP="007445FD">
            <w:pPr>
              <w:pStyle w:val="TableParagraph"/>
              <w:spacing w:line="216" w:lineRule="auto"/>
              <w:ind w:left="16" w:firstLine="10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  <w:r w:rsidRPr="00153799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Plotas</w:t>
            </w:r>
          </w:p>
        </w:tc>
        <w:tc>
          <w:tcPr>
            <w:tcW w:w="1267" w:type="dxa"/>
            <w:vAlign w:val="center"/>
          </w:tcPr>
          <w:p w14:paraId="17F23E07" w14:textId="77777777" w:rsidR="00153799" w:rsidRPr="00153799" w:rsidRDefault="00153799" w:rsidP="007445FD">
            <w:pPr>
              <w:pStyle w:val="TableParagraph"/>
              <w:spacing w:line="216" w:lineRule="auto"/>
              <w:ind w:left="122" w:right="143" w:hanging="119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  <w:r w:rsidRPr="00153799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Kaina</w:t>
            </w:r>
            <w:r w:rsidRPr="00153799">
              <w:rPr>
                <w:rFonts w:asciiTheme="majorBidi" w:hAnsiTheme="majorBidi" w:cstheme="majorBidi"/>
                <w:b/>
                <w:bCs/>
                <w:noProof/>
                <w:spacing w:val="1"/>
                <w:sz w:val="24"/>
                <w:szCs w:val="24"/>
              </w:rPr>
              <w:t xml:space="preserve"> Eur</w:t>
            </w:r>
            <w:r w:rsidRPr="00153799">
              <w:rPr>
                <w:rFonts w:asciiTheme="majorBidi" w:hAnsiTheme="majorBidi" w:cstheme="majorBidi"/>
                <w:b/>
                <w:bCs/>
                <w:noProof/>
                <w:spacing w:val="1"/>
                <w:sz w:val="24"/>
                <w:szCs w:val="24"/>
              </w:rPr>
              <w:br/>
            </w:r>
            <w:r w:rsidRPr="00153799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be</w:t>
            </w:r>
            <w:r w:rsidRPr="00153799">
              <w:rPr>
                <w:rFonts w:asciiTheme="majorBidi" w:hAnsiTheme="majorBidi" w:cstheme="majorBidi"/>
                <w:b/>
                <w:bCs/>
                <w:noProof/>
                <w:spacing w:val="-12"/>
                <w:sz w:val="24"/>
                <w:szCs w:val="24"/>
              </w:rPr>
              <w:t xml:space="preserve"> </w:t>
            </w:r>
            <w:r w:rsidRPr="00153799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PVM</w:t>
            </w:r>
          </w:p>
        </w:tc>
        <w:tc>
          <w:tcPr>
            <w:tcW w:w="1134" w:type="dxa"/>
            <w:vAlign w:val="center"/>
          </w:tcPr>
          <w:p w14:paraId="43425B99" w14:textId="77777777" w:rsidR="00153799" w:rsidRPr="00153799" w:rsidRDefault="00153799" w:rsidP="007445FD">
            <w:pPr>
              <w:pStyle w:val="TableParagraph"/>
              <w:spacing w:line="216" w:lineRule="auto"/>
              <w:ind w:left="5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  <w:r w:rsidRPr="00153799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PVM</w:t>
            </w:r>
          </w:p>
        </w:tc>
        <w:tc>
          <w:tcPr>
            <w:tcW w:w="1417" w:type="dxa"/>
            <w:vAlign w:val="center"/>
          </w:tcPr>
          <w:p w14:paraId="63C0DA3E" w14:textId="77777777" w:rsidR="00153799" w:rsidRPr="00153799" w:rsidRDefault="00153799" w:rsidP="007445FD">
            <w:pPr>
              <w:pStyle w:val="TableParagraph"/>
              <w:spacing w:line="216" w:lineRule="auto"/>
              <w:ind w:left="1" w:firstLine="1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  <w:r w:rsidRPr="00153799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Kaina</w:t>
            </w:r>
            <w:r w:rsidRPr="00153799">
              <w:rPr>
                <w:rFonts w:asciiTheme="majorBidi" w:hAnsiTheme="majorBidi" w:cstheme="majorBidi"/>
                <w:b/>
                <w:bCs/>
                <w:noProof/>
                <w:spacing w:val="1"/>
                <w:sz w:val="24"/>
                <w:szCs w:val="24"/>
              </w:rPr>
              <w:t xml:space="preserve"> </w:t>
            </w:r>
            <w:r w:rsidRPr="00153799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 xml:space="preserve">Eur, </w:t>
            </w:r>
            <w:r w:rsidRPr="00153799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br/>
              <w:t xml:space="preserve">su </w:t>
            </w:r>
            <w:r w:rsidRPr="00153799">
              <w:rPr>
                <w:rFonts w:asciiTheme="majorBidi" w:hAnsiTheme="majorBidi" w:cstheme="majorBidi"/>
                <w:b/>
                <w:bCs/>
                <w:noProof/>
                <w:spacing w:val="-52"/>
                <w:sz w:val="24"/>
                <w:szCs w:val="24"/>
              </w:rPr>
              <w:t xml:space="preserve"> </w:t>
            </w:r>
            <w:r w:rsidRPr="00153799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PVM</w:t>
            </w:r>
          </w:p>
        </w:tc>
      </w:tr>
      <w:tr w:rsidR="00153799" w:rsidRPr="00153799" w14:paraId="594A8609" w14:textId="77777777" w:rsidTr="008D1470">
        <w:trPr>
          <w:trHeight w:val="331"/>
        </w:trPr>
        <w:tc>
          <w:tcPr>
            <w:tcW w:w="572" w:type="dxa"/>
            <w:vAlign w:val="center"/>
          </w:tcPr>
          <w:p w14:paraId="1525BC19" w14:textId="77777777" w:rsidR="00153799" w:rsidRPr="00153799" w:rsidRDefault="00153799" w:rsidP="007445FD">
            <w:pPr>
              <w:pStyle w:val="TableParagraph"/>
              <w:spacing w:line="247" w:lineRule="exact"/>
              <w:ind w:left="107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153799">
              <w:rPr>
                <w:rFonts w:asciiTheme="majorBidi" w:hAnsiTheme="majorBidi" w:cstheme="majorBidi"/>
                <w:noProof/>
                <w:sz w:val="24"/>
                <w:szCs w:val="24"/>
              </w:rPr>
              <w:t>1.</w:t>
            </w:r>
          </w:p>
        </w:tc>
        <w:tc>
          <w:tcPr>
            <w:tcW w:w="4668" w:type="dxa"/>
            <w:vAlign w:val="center"/>
          </w:tcPr>
          <w:p w14:paraId="63ADC60C" w14:textId="264563C8" w:rsidR="00153799" w:rsidRPr="00153799" w:rsidRDefault="00153799" w:rsidP="007445FD">
            <w:pPr>
              <w:pStyle w:val="TableParagraph"/>
              <w:ind w:left="108"/>
              <w:rPr>
                <w:rFonts w:asciiTheme="majorBidi" w:hAnsiTheme="majorBidi" w:cstheme="majorBidi"/>
                <w:b/>
                <w:noProof/>
                <w:sz w:val="24"/>
                <w:szCs w:val="24"/>
              </w:rPr>
            </w:pPr>
            <w:r w:rsidRPr="00153799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Siūlomas nuompinigių dydis </w:t>
            </w:r>
            <w:r w:rsidRPr="00153799">
              <w:rPr>
                <w:rFonts w:asciiTheme="majorBidi" w:hAnsiTheme="majorBidi" w:cstheme="majorBidi"/>
                <w:noProof/>
                <w:sz w:val="24"/>
                <w:szCs w:val="24"/>
              </w:rPr>
              <w:br/>
            </w:r>
            <w:r w:rsidRPr="00153799">
              <w:rPr>
                <w:rFonts w:asciiTheme="majorBidi" w:hAnsiTheme="majorBidi" w:cstheme="majorBidi"/>
                <w:b/>
                <w:noProof/>
                <w:sz w:val="24"/>
                <w:szCs w:val="24"/>
              </w:rPr>
              <w:t>už vieną</w:t>
            </w:r>
            <w:r w:rsidRPr="00153799">
              <w:rPr>
                <w:rFonts w:asciiTheme="majorBidi" w:hAnsiTheme="majorBidi" w:cstheme="majorBidi"/>
                <w:b/>
                <w:noProof/>
                <w:spacing w:val="1"/>
                <w:sz w:val="24"/>
                <w:szCs w:val="24"/>
              </w:rPr>
              <w:t xml:space="preserve"> </w:t>
            </w:r>
            <w:r w:rsidRPr="00153799">
              <w:rPr>
                <w:rFonts w:asciiTheme="majorBidi" w:hAnsiTheme="majorBidi" w:cstheme="majorBidi"/>
                <w:b/>
                <w:noProof/>
                <w:sz w:val="24"/>
                <w:szCs w:val="24"/>
              </w:rPr>
              <w:t xml:space="preserve">mėnesį </w:t>
            </w:r>
            <w:r w:rsidRPr="00153799">
              <w:rPr>
                <w:rFonts w:asciiTheme="majorBidi" w:hAnsiTheme="majorBidi" w:cstheme="majorBidi"/>
                <w:b/>
                <w:noProof/>
                <w:spacing w:val="-57"/>
                <w:sz w:val="24"/>
                <w:szCs w:val="24"/>
              </w:rPr>
              <w:t xml:space="preserve"> i</w:t>
            </w:r>
            <w:r w:rsidRPr="00474A0F">
              <w:rPr>
                <w:rFonts w:asciiTheme="majorBidi" w:hAnsiTheme="majorBidi" w:cstheme="majorBidi"/>
                <w:noProof/>
                <w:sz w:val="24"/>
                <w:szCs w:val="24"/>
              </w:rPr>
              <w:t>iš</w:t>
            </w:r>
            <w:r w:rsidRPr="00153799">
              <w:rPr>
                <w:rFonts w:asciiTheme="majorBidi" w:hAnsiTheme="majorBidi" w:cstheme="majorBidi"/>
                <w:noProof/>
                <w:sz w:val="24"/>
                <w:szCs w:val="24"/>
              </w:rPr>
              <w:t>nuomojama</w:t>
            </w:r>
            <w:r w:rsidR="006C72EF">
              <w:rPr>
                <w:rFonts w:asciiTheme="majorBidi" w:hAnsiTheme="majorBidi" w:cstheme="majorBidi"/>
                <w:noProof/>
                <w:sz w:val="24"/>
                <w:szCs w:val="24"/>
              </w:rPr>
              <w:t>m plotui</w:t>
            </w:r>
          </w:p>
        </w:tc>
        <w:tc>
          <w:tcPr>
            <w:tcW w:w="1001" w:type="dxa"/>
            <w:vAlign w:val="center"/>
          </w:tcPr>
          <w:p w14:paraId="1C93B8B1" w14:textId="40F700DD" w:rsidR="00153799" w:rsidRPr="00C86F99" w:rsidRDefault="00C70D7C" w:rsidP="007445FD">
            <w:pPr>
              <w:pStyle w:val="TableParagraph"/>
              <w:spacing w:line="360" w:lineRule="auto"/>
              <w:ind w:left="172"/>
              <w:jc w:val="center"/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</w:pPr>
            <w:r w:rsidRPr="00C86F99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6,</w:t>
            </w:r>
            <w:r w:rsidR="00BC4D93" w:rsidRPr="00C86F99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0</w:t>
            </w:r>
            <w:r w:rsidR="00153799" w:rsidRPr="00C86F99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 xml:space="preserve"> m</w:t>
            </w:r>
            <w:r w:rsidR="00153799" w:rsidRPr="00C86F99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7" w:type="dxa"/>
            <w:vAlign w:val="center"/>
          </w:tcPr>
          <w:p w14:paraId="6A211B37" w14:textId="77777777" w:rsidR="00153799" w:rsidRPr="00C86F99" w:rsidRDefault="00153799" w:rsidP="007445FD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</w:pPr>
            <w:r w:rsidRPr="00C86F99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14:paraId="131E00AC" w14:textId="77777777" w:rsidR="00153799" w:rsidRPr="00C86F99" w:rsidRDefault="00153799" w:rsidP="007445FD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</w:pPr>
            <w:r w:rsidRPr="00C86F99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14:paraId="010C8B59" w14:textId="77777777" w:rsidR="00153799" w:rsidRPr="00C86F99" w:rsidRDefault="00153799" w:rsidP="007445FD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</w:pPr>
            <w:r w:rsidRPr="00C86F99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0,00</w:t>
            </w:r>
          </w:p>
        </w:tc>
      </w:tr>
    </w:tbl>
    <w:p w14:paraId="45E4B218" w14:textId="77777777" w:rsidR="00153799" w:rsidRPr="00153799" w:rsidRDefault="00153799" w:rsidP="008D1470">
      <w:pPr>
        <w:pStyle w:val="BodyText"/>
        <w:tabs>
          <w:tab w:val="left" w:pos="9473"/>
        </w:tabs>
        <w:ind w:left="102" w:right="27"/>
        <w:jc w:val="both"/>
        <w:rPr>
          <w:rFonts w:asciiTheme="majorBidi" w:hAnsiTheme="majorBidi" w:cstheme="majorBidi"/>
          <w:noProof/>
        </w:rPr>
      </w:pPr>
      <w:r w:rsidRPr="00153799">
        <w:rPr>
          <w:rFonts w:asciiTheme="majorBidi" w:hAnsiTheme="majorBidi" w:cstheme="majorBidi"/>
          <w:noProof/>
        </w:rPr>
        <w:t>*Tais atvejais, kai pagal galiojančius teisės aktus teikėjui nereikia mokėti PVM, jis lentelės skilčių,</w:t>
      </w:r>
      <w:r w:rsidRPr="00153799">
        <w:rPr>
          <w:rFonts w:asciiTheme="majorBidi" w:hAnsiTheme="majorBidi" w:cstheme="majorBidi"/>
          <w:noProof/>
          <w:spacing w:val="1"/>
        </w:rPr>
        <w:t xml:space="preserve"> </w:t>
      </w:r>
      <w:r w:rsidRPr="00153799">
        <w:rPr>
          <w:rFonts w:asciiTheme="majorBidi" w:hAnsiTheme="majorBidi" w:cstheme="majorBidi"/>
          <w:noProof/>
        </w:rPr>
        <w:t>susijusių su PVM, nepildo</w:t>
      </w:r>
      <w:r w:rsidRPr="00153799">
        <w:rPr>
          <w:rFonts w:asciiTheme="majorBidi" w:hAnsiTheme="majorBidi" w:cstheme="majorBidi"/>
          <w:noProof/>
          <w:spacing w:val="1"/>
        </w:rPr>
        <w:t xml:space="preserve"> </w:t>
      </w:r>
      <w:r w:rsidRPr="00153799">
        <w:rPr>
          <w:rFonts w:asciiTheme="majorBidi" w:hAnsiTheme="majorBidi" w:cstheme="majorBidi"/>
          <w:noProof/>
        </w:rPr>
        <w:t>ir</w:t>
      </w:r>
      <w:r w:rsidRPr="00153799">
        <w:rPr>
          <w:rFonts w:asciiTheme="majorBidi" w:hAnsiTheme="majorBidi" w:cstheme="majorBidi"/>
          <w:noProof/>
          <w:spacing w:val="1"/>
        </w:rPr>
        <w:t xml:space="preserve"> </w:t>
      </w:r>
      <w:r w:rsidRPr="00153799">
        <w:rPr>
          <w:rFonts w:asciiTheme="majorBidi" w:hAnsiTheme="majorBidi" w:cstheme="majorBidi"/>
          <w:noProof/>
        </w:rPr>
        <w:t>nurodo</w:t>
      </w:r>
      <w:r w:rsidRPr="00153799">
        <w:rPr>
          <w:rFonts w:asciiTheme="majorBidi" w:hAnsiTheme="majorBidi" w:cstheme="majorBidi"/>
          <w:noProof/>
          <w:spacing w:val="1"/>
        </w:rPr>
        <w:t xml:space="preserve"> </w:t>
      </w:r>
      <w:r w:rsidRPr="00153799">
        <w:rPr>
          <w:rFonts w:asciiTheme="majorBidi" w:hAnsiTheme="majorBidi" w:cstheme="majorBidi"/>
          <w:noProof/>
        </w:rPr>
        <w:t>priežastis, dėl kurių PVM</w:t>
      </w:r>
      <w:r w:rsidRPr="00153799">
        <w:rPr>
          <w:rFonts w:asciiTheme="majorBidi" w:hAnsiTheme="majorBidi" w:cstheme="majorBidi"/>
          <w:noProof/>
          <w:spacing w:val="1"/>
        </w:rPr>
        <w:t xml:space="preserve"> </w:t>
      </w:r>
      <w:r w:rsidRPr="00153799">
        <w:rPr>
          <w:rFonts w:asciiTheme="majorBidi" w:hAnsiTheme="majorBidi" w:cstheme="majorBidi"/>
          <w:noProof/>
        </w:rPr>
        <w:t>nemokamas:</w:t>
      </w:r>
    </w:p>
    <w:p w14:paraId="719129E4" w14:textId="7A038A1F" w:rsidR="00153799" w:rsidRPr="00C86F99" w:rsidRDefault="008D1470" w:rsidP="008D1470">
      <w:pPr>
        <w:pStyle w:val="BodyText"/>
        <w:tabs>
          <w:tab w:val="left" w:pos="567"/>
          <w:tab w:val="left" w:pos="9923"/>
        </w:tabs>
        <w:spacing w:before="70"/>
        <w:ind w:left="102" w:right="164"/>
        <w:jc w:val="both"/>
        <w:rPr>
          <w:rFonts w:asciiTheme="majorBidi" w:hAnsiTheme="majorBidi" w:cstheme="majorBidi"/>
          <w:i/>
          <w:iCs/>
          <w:noProof/>
        </w:rPr>
      </w:pPr>
      <w:r w:rsidRPr="00C86F99">
        <w:rPr>
          <w:rFonts w:asciiTheme="majorBidi" w:hAnsiTheme="majorBidi" w:cstheme="majorBidi"/>
          <w:i/>
          <w:iCs/>
          <w:noProof/>
          <w:u w:val="single"/>
        </w:rPr>
        <w:tab/>
      </w:r>
      <w:r w:rsidR="00153799" w:rsidRPr="00C86F99">
        <w:rPr>
          <w:rFonts w:asciiTheme="majorBidi" w:hAnsiTheme="majorBidi" w:cstheme="majorBidi"/>
          <w:i/>
          <w:iCs/>
          <w:noProof/>
          <w:u w:val="single"/>
        </w:rPr>
        <w:tab/>
      </w:r>
      <w:r w:rsidR="00153799" w:rsidRPr="00C86F99">
        <w:rPr>
          <w:rFonts w:asciiTheme="majorBidi" w:hAnsiTheme="majorBidi" w:cstheme="majorBidi"/>
          <w:i/>
          <w:iCs/>
          <w:noProof/>
        </w:rPr>
        <w:t>.</w:t>
      </w:r>
    </w:p>
    <w:p w14:paraId="69011499" w14:textId="77777777" w:rsidR="00153799" w:rsidRPr="008D1470" w:rsidRDefault="00153799" w:rsidP="00153799">
      <w:pPr>
        <w:pStyle w:val="BodyText"/>
        <w:spacing w:before="9"/>
        <w:rPr>
          <w:rFonts w:asciiTheme="majorBidi" w:hAnsiTheme="majorBidi" w:cstheme="majorBidi"/>
          <w:noProof/>
          <w:sz w:val="12"/>
          <w:szCs w:val="12"/>
        </w:rPr>
      </w:pPr>
    </w:p>
    <w:p w14:paraId="29F52685" w14:textId="77777777" w:rsidR="008D1470" w:rsidRDefault="008D1470" w:rsidP="008D1470">
      <w:pPr>
        <w:ind w:left="102" w:firstLine="719"/>
        <w:rPr>
          <w:rFonts w:asciiTheme="majorBidi" w:hAnsiTheme="majorBidi" w:cstheme="majorBidi"/>
          <w:noProof/>
          <w:sz w:val="24"/>
          <w:szCs w:val="24"/>
        </w:rPr>
      </w:pPr>
    </w:p>
    <w:p w14:paraId="69802CB0" w14:textId="0B2F2041" w:rsidR="00153799" w:rsidRPr="00153799" w:rsidRDefault="00153799" w:rsidP="008D1470">
      <w:pPr>
        <w:ind w:left="102" w:firstLine="719"/>
        <w:rPr>
          <w:rFonts w:asciiTheme="majorBidi" w:hAnsiTheme="majorBidi" w:cstheme="majorBidi"/>
          <w:noProof/>
          <w:sz w:val="24"/>
          <w:szCs w:val="24"/>
        </w:rPr>
      </w:pPr>
      <w:r w:rsidRPr="00153799">
        <w:rPr>
          <w:rFonts w:asciiTheme="majorBidi" w:hAnsiTheme="majorBidi" w:cstheme="majorBidi"/>
          <w:noProof/>
          <w:sz w:val="24"/>
          <w:szCs w:val="24"/>
        </w:rPr>
        <w:t>Pažymime,</w:t>
      </w:r>
      <w:r w:rsidRPr="00153799">
        <w:rPr>
          <w:rFonts w:asciiTheme="majorBidi" w:hAnsiTheme="majorBidi" w:cstheme="majorBidi"/>
          <w:noProof/>
          <w:spacing w:val="49"/>
          <w:sz w:val="24"/>
          <w:szCs w:val="24"/>
        </w:rPr>
        <w:t xml:space="preserve"> </w:t>
      </w:r>
      <w:r w:rsidRPr="00153799">
        <w:rPr>
          <w:rFonts w:asciiTheme="majorBidi" w:hAnsiTheme="majorBidi" w:cstheme="majorBidi"/>
          <w:noProof/>
          <w:sz w:val="24"/>
          <w:szCs w:val="24"/>
        </w:rPr>
        <w:t>kad</w:t>
      </w:r>
      <w:r w:rsidRPr="00153799">
        <w:rPr>
          <w:rFonts w:asciiTheme="majorBidi" w:hAnsiTheme="majorBidi" w:cstheme="majorBidi"/>
          <w:noProof/>
          <w:spacing w:val="50"/>
          <w:sz w:val="24"/>
          <w:szCs w:val="24"/>
        </w:rPr>
        <w:t xml:space="preserve"> </w:t>
      </w:r>
      <w:r w:rsidRPr="00153799">
        <w:rPr>
          <w:rFonts w:asciiTheme="majorBidi" w:hAnsiTheme="majorBidi" w:cstheme="majorBidi"/>
          <w:noProof/>
          <w:sz w:val="24"/>
          <w:szCs w:val="24"/>
        </w:rPr>
        <w:t>atitinkame</w:t>
      </w:r>
      <w:r w:rsidRPr="00153799">
        <w:rPr>
          <w:rFonts w:asciiTheme="majorBidi" w:hAnsiTheme="majorBidi" w:cstheme="majorBidi"/>
          <w:noProof/>
          <w:spacing w:val="50"/>
          <w:sz w:val="24"/>
          <w:szCs w:val="24"/>
        </w:rPr>
        <w:t xml:space="preserve"> </w:t>
      </w:r>
      <w:r w:rsidRPr="00153799">
        <w:rPr>
          <w:rFonts w:asciiTheme="majorBidi" w:hAnsiTheme="majorBidi" w:cstheme="majorBidi"/>
          <w:noProof/>
          <w:sz w:val="24"/>
          <w:szCs w:val="24"/>
        </w:rPr>
        <w:t>turto</w:t>
      </w:r>
      <w:r w:rsidRPr="00153799">
        <w:rPr>
          <w:rFonts w:asciiTheme="majorBidi" w:hAnsiTheme="majorBidi" w:cstheme="majorBidi"/>
          <w:noProof/>
          <w:spacing w:val="47"/>
          <w:sz w:val="24"/>
          <w:szCs w:val="24"/>
        </w:rPr>
        <w:t xml:space="preserve"> </w:t>
      </w:r>
      <w:r w:rsidRPr="00153799">
        <w:rPr>
          <w:rFonts w:asciiTheme="majorBidi" w:hAnsiTheme="majorBidi" w:cstheme="majorBidi"/>
          <w:noProof/>
          <w:sz w:val="24"/>
          <w:szCs w:val="24"/>
        </w:rPr>
        <w:t>nuomos</w:t>
      </w:r>
      <w:r w:rsidRPr="00153799">
        <w:rPr>
          <w:rFonts w:asciiTheme="majorBidi" w:hAnsiTheme="majorBidi" w:cstheme="majorBidi"/>
          <w:noProof/>
          <w:spacing w:val="49"/>
          <w:sz w:val="24"/>
          <w:szCs w:val="24"/>
        </w:rPr>
        <w:t xml:space="preserve"> </w:t>
      </w:r>
      <w:r w:rsidRPr="00153799">
        <w:rPr>
          <w:rFonts w:asciiTheme="majorBidi" w:hAnsiTheme="majorBidi" w:cstheme="majorBidi"/>
          <w:noProof/>
          <w:sz w:val="24"/>
          <w:szCs w:val="24"/>
        </w:rPr>
        <w:t>viešo</w:t>
      </w:r>
      <w:r w:rsidRPr="00153799">
        <w:rPr>
          <w:rFonts w:asciiTheme="majorBidi" w:hAnsiTheme="majorBidi" w:cstheme="majorBidi"/>
          <w:noProof/>
          <w:spacing w:val="47"/>
          <w:sz w:val="24"/>
          <w:szCs w:val="24"/>
        </w:rPr>
        <w:t xml:space="preserve"> </w:t>
      </w:r>
      <w:r w:rsidRPr="00153799">
        <w:rPr>
          <w:rFonts w:asciiTheme="majorBidi" w:hAnsiTheme="majorBidi" w:cstheme="majorBidi"/>
          <w:noProof/>
          <w:sz w:val="24"/>
          <w:szCs w:val="24"/>
        </w:rPr>
        <w:t>konkurso</w:t>
      </w:r>
      <w:r w:rsidRPr="00153799">
        <w:rPr>
          <w:rFonts w:asciiTheme="majorBidi" w:hAnsiTheme="majorBidi" w:cstheme="majorBidi"/>
          <w:noProof/>
          <w:spacing w:val="47"/>
          <w:sz w:val="24"/>
          <w:szCs w:val="24"/>
        </w:rPr>
        <w:t xml:space="preserve"> </w:t>
      </w:r>
      <w:r w:rsidRPr="00153799">
        <w:rPr>
          <w:rFonts w:asciiTheme="majorBidi" w:hAnsiTheme="majorBidi" w:cstheme="majorBidi"/>
          <w:noProof/>
          <w:sz w:val="24"/>
          <w:szCs w:val="24"/>
        </w:rPr>
        <w:t>sąlygose</w:t>
      </w:r>
      <w:r w:rsidRPr="00153799">
        <w:rPr>
          <w:rFonts w:asciiTheme="majorBidi" w:hAnsiTheme="majorBidi" w:cstheme="majorBidi"/>
          <w:noProof/>
          <w:spacing w:val="50"/>
          <w:sz w:val="24"/>
          <w:szCs w:val="24"/>
        </w:rPr>
        <w:t xml:space="preserve"> </w:t>
      </w:r>
      <w:r w:rsidRPr="00153799">
        <w:rPr>
          <w:rFonts w:asciiTheme="majorBidi" w:hAnsiTheme="majorBidi" w:cstheme="majorBidi"/>
          <w:noProof/>
          <w:sz w:val="24"/>
          <w:szCs w:val="24"/>
        </w:rPr>
        <w:t>nustatytas</w:t>
      </w:r>
      <w:r w:rsidRPr="00153799">
        <w:rPr>
          <w:rFonts w:asciiTheme="majorBidi" w:hAnsiTheme="majorBidi" w:cstheme="majorBidi"/>
          <w:noProof/>
          <w:spacing w:val="3"/>
          <w:sz w:val="24"/>
          <w:szCs w:val="24"/>
        </w:rPr>
        <w:t xml:space="preserve"> </w:t>
      </w:r>
      <w:r w:rsidRPr="00153799">
        <w:rPr>
          <w:rFonts w:asciiTheme="majorBidi" w:hAnsiTheme="majorBidi" w:cstheme="majorBidi"/>
          <w:noProof/>
          <w:sz w:val="24"/>
          <w:szCs w:val="24"/>
        </w:rPr>
        <w:t>nuomos</w:t>
      </w:r>
      <w:r w:rsidRPr="00153799">
        <w:rPr>
          <w:rFonts w:asciiTheme="majorBidi" w:hAnsiTheme="majorBidi" w:cstheme="majorBidi"/>
          <w:noProof/>
          <w:spacing w:val="50"/>
          <w:sz w:val="24"/>
          <w:szCs w:val="24"/>
        </w:rPr>
        <w:t xml:space="preserve"> </w:t>
      </w:r>
      <w:r w:rsidRPr="00153799">
        <w:rPr>
          <w:rFonts w:asciiTheme="majorBidi" w:hAnsiTheme="majorBidi" w:cstheme="majorBidi"/>
          <w:noProof/>
          <w:sz w:val="24"/>
          <w:szCs w:val="24"/>
        </w:rPr>
        <w:t>sąlygas</w:t>
      </w:r>
      <w:r w:rsidRPr="00153799">
        <w:rPr>
          <w:rFonts w:asciiTheme="majorBidi" w:hAnsiTheme="majorBidi" w:cstheme="majorBidi"/>
          <w:noProof/>
          <w:spacing w:val="49"/>
          <w:sz w:val="24"/>
          <w:szCs w:val="24"/>
        </w:rPr>
        <w:t xml:space="preserve"> </w:t>
      </w:r>
      <w:r w:rsidRPr="00153799">
        <w:rPr>
          <w:rFonts w:asciiTheme="majorBidi" w:hAnsiTheme="majorBidi" w:cstheme="majorBidi"/>
          <w:noProof/>
          <w:sz w:val="24"/>
          <w:szCs w:val="24"/>
        </w:rPr>
        <w:t>ir</w:t>
      </w:r>
      <w:r w:rsidRPr="00153799">
        <w:rPr>
          <w:rFonts w:asciiTheme="majorBidi" w:hAnsiTheme="majorBidi" w:cstheme="majorBidi"/>
          <w:noProof/>
          <w:spacing w:val="-52"/>
          <w:sz w:val="24"/>
          <w:szCs w:val="24"/>
        </w:rPr>
        <w:t xml:space="preserve"> </w:t>
      </w:r>
      <w:r w:rsidR="00782B15">
        <w:rPr>
          <w:rFonts w:asciiTheme="majorBidi" w:hAnsiTheme="majorBidi" w:cstheme="majorBidi"/>
          <w:noProof/>
          <w:spacing w:val="-52"/>
          <w:sz w:val="24"/>
          <w:szCs w:val="24"/>
        </w:rPr>
        <w:t xml:space="preserve">         </w:t>
      </w:r>
      <w:r w:rsidRPr="00153799">
        <w:rPr>
          <w:rFonts w:asciiTheme="majorBidi" w:hAnsiTheme="majorBidi" w:cstheme="majorBidi"/>
          <w:noProof/>
          <w:sz w:val="24"/>
          <w:szCs w:val="24"/>
        </w:rPr>
        <w:t>pateikiame</w:t>
      </w:r>
      <w:r w:rsidRPr="00153799">
        <w:rPr>
          <w:rFonts w:asciiTheme="majorBidi" w:hAnsiTheme="majorBidi" w:cstheme="majorBidi"/>
          <w:noProof/>
          <w:spacing w:val="-1"/>
          <w:sz w:val="24"/>
          <w:szCs w:val="24"/>
        </w:rPr>
        <w:t xml:space="preserve"> </w:t>
      </w:r>
      <w:r w:rsidRPr="00153799">
        <w:rPr>
          <w:rFonts w:asciiTheme="majorBidi" w:hAnsiTheme="majorBidi" w:cstheme="majorBidi"/>
          <w:noProof/>
          <w:sz w:val="24"/>
          <w:szCs w:val="24"/>
        </w:rPr>
        <w:t>tai</w:t>
      </w:r>
      <w:r w:rsidRPr="00153799">
        <w:rPr>
          <w:rFonts w:asciiTheme="majorBidi" w:hAnsiTheme="majorBidi" w:cstheme="majorBidi"/>
          <w:noProof/>
          <w:spacing w:val="-2"/>
          <w:sz w:val="24"/>
          <w:szCs w:val="24"/>
        </w:rPr>
        <w:t xml:space="preserve"> </w:t>
      </w:r>
      <w:r w:rsidRPr="00153799">
        <w:rPr>
          <w:rFonts w:asciiTheme="majorBidi" w:hAnsiTheme="majorBidi" w:cstheme="majorBidi"/>
          <w:noProof/>
          <w:sz w:val="24"/>
          <w:szCs w:val="24"/>
        </w:rPr>
        <w:t>patvirtinančius dokumentus:</w:t>
      </w:r>
    </w:p>
    <w:p w14:paraId="753F467C" w14:textId="77777777" w:rsidR="00153799" w:rsidRPr="008D1470" w:rsidRDefault="00153799" w:rsidP="00153799">
      <w:pPr>
        <w:pStyle w:val="BodyText"/>
        <w:spacing w:before="4"/>
        <w:rPr>
          <w:rFonts w:asciiTheme="majorBidi" w:hAnsiTheme="majorBidi" w:cstheme="majorBidi"/>
          <w:noProof/>
          <w:sz w:val="12"/>
          <w:szCs w:val="12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7786"/>
        <w:gridCol w:w="1518"/>
      </w:tblGrid>
      <w:tr w:rsidR="00153799" w:rsidRPr="00153799" w14:paraId="40544C57" w14:textId="77777777" w:rsidTr="008D1470">
        <w:trPr>
          <w:trHeight w:val="433"/>
        </w:trPr>
        <w:tc>
          <w:tcPr>
            <w:tcW w:w="744" w:type="dxa"/>
            <w:vAlign w:val="center"/>
          </w:tcPr>
          <w:p w14:paraId="177FE821" w14:textId="77777777" w:rsidR="00153799" w:rsidRPr="00153799" w:rsidRDefault="00153799" w:rsidP="007445FD">
            <w:pPr>
              <w:pStyle w:val="TableParagraph"/>
              <w:spacing w:line="251" w:lineRule="exact"/>
              <w:ind w:left="107"/>
              <w:jc w:val="center"/>
              <w:rPr>
                <w:rFonts w:asciiTheme="majorBidi" w:hAnsiTheme="majorBidi" w:cstheme="majorBidi"/>
                <w:b/>
                <w:noProof/>
                <w:sz w:val="24"/>
                <w:szCs w:val="24"/>
              </w:rPr>
            </w:pPr>
            <w:r w:rsidRPr="00153799">
              <w:rPr>
                <w:rFonts w:asciiTheme="majorBidi" w:hAnsiTheme="majorBidi" w:cstheme="majorBidi"/>
                <w:b/>
                <w:noProof/>
                <w:sz w:val="24"/>
                <w:szCs w:val="24"/>
              </w:rPr>
              <w:t>Eil.</w:t>
            </w:r>
            <w:r w:rsidRPr="00153799">
              <w:rPr>
                <w:rFonts w:asciiTheme="majorBidi" w:hAnsiTheme="majorBidi" w:cstheme="majorBidi"/>
                <w:b/>
                <w:noProof/>
                <w:spacing w:val="-1"/>
                <w:sz w:val="24"/>
                <w:szCs w:val="24"/>
              </w:rPr>
              <w:t xml:space="preserve"> </w:t>
            </w:r>
            <w:r w:rsidRPr="00153799">
              <w:rPr>
                <w:rFonts w:asciiTheme="majorBidi" w:hAnsiTheme="majorBidi" w:cstheme="majorBidi"/>
                <w:b/>
                <w:noProof/>
                <w:sz w:val="24"/>
                <w:szCs w:val="24"/>
              </w:rPr>
              <w:t>Nr.</w:t>
            </w:r>
          </w:p>
        </w:tc>
        <w:tc>
          <w:tcPr>
            <w:tcW w:w="7786" w:type="dxa"/>
            <w:vAlign w:val="center"/>
          </w:tcPr>
          <w:p w14:paraId="20F8EED1" w14:textId="77777777" w:rsidR="00153799" w:rsidRPr="00153799" w:rsidRDefault="00153799" w:rsidP="007445FD">
            <w:pPr>
              <w:pStyle w:val="TableParagraph"/>
              <w:spacing w:line="251" w:lineRule="exact"/>
              <w:ind w:left="107"/>
              <w:jc w:val="center"/>
              <w:rPr>
                <w:rFonts w:asciiTheme="majorBidi" w:hAnsiTheme="majorBidi" w:cstheme="majorBidi"/>
                <w:b/>
                <w:noProof/>
                <w:sz w:val="24"/>
                <w:szCs w:val="24"/>
              </w:rPr>
            </w:pPr>
            <w:r w:rsidRPr="00153799">
              <w:rPr>
                <w:rFonts w:asciiTheme="majorBidi" w:hAnsiTheme="majorBidi" w:cstheme="majorBidi"/>
                <w:b/>
                <w:noProof/>
                <w:sz w:val="24"/>
                <w:szCs w:val="24"/>
              </w:rPr>
              <w:t>Dokumento</w:t>
            </w:r>
            <w:r w:rsidRPr="00153799">
              <w:rPr>
                <w:rFonts w:asciiTheme="majorBidi" w:hAnsiTheme="majorBidi" w:cstheme="majorBidi"/>
                <w:b/>
                <w:noProof/>
                <w:spacing w:val="-2"/>
                <w:sz w:val="24"/>
                <w:szCs w:val="24"/>
              </w:rPr>
              <w:t xml:space="preserve"> </w:t>
            </w:r>
            <w:r w:rsidRPr="00153799">
              <w:rPr>
                <w:rFonts w:asciiTheme="majorBidi" w:hAnsiTheme="majorBidi" w:cstheme="majorBidi"/>
                <w:b/>
                <w:noProof/>
                <w:sz w:val="24"/>
                <w:szCs w:val="24"/>
              </w:rPr>
              <w:t>pavadinimas</w:t>
            </w:r>
          </w:p>
        </w:tc>
        <w:tc>
          <w:tcPr>
            <w:tcW w:w="1518" w:type="dxa"/>
            <w:vAlign w:val="center"/>
          </w:tcPr>
          <w:p w14:paraId="08EE7D94" w14:textId="77777777" w:rsidR="00153799" w:rsidRPr="00153799" w:rsidRDefault="00153799" w:rsidP="007445FD">
            <w:pPr>
              <w:pStyle w:val="TableParagraph"/>
              <w:spacing w:line="251" w:lineRule="exact"/>
              <w:ind w:left="2"/>
              <w:jc w:val="center"/>
              <w:rPr>
                <w:rFonts w:asciiTheme="majorBidi" w:hAnsiTheme="majorBidi" w:cstheme="majorBidi"/>
                <w:b/>
                <w:noProof/>
                <w:sz w:val="24"/>
                <w:szCs w:val="24"/>
              </w:rPr>
            </w:pPr>
            <w:r w:rsidRPr="00153799">
              <w:rPr>
                <w:rFonts w:asciiTheme="majorBidi" w:hAnsiTheme="majorBidi" w:cstheme="majorBidi"/>
                <w:b/>
                <w:noProof/>
                <w:sz w:val="24"/>
                <w:szCs w:val="24"/>
              </w:rPr>
              <w:t>Lapų</w:t>
            </w:r>
            <w:r w:rsidRPr="00153799">
              <w:rPr>
                <w:rFonts w:asciiTheme="majorBidi" w:hAnsiTheme="majorBidi" w:cstheme="majorBidi"/>
                <w:b/>
                <w:noProof/>
                <w:spacing w:val="-3"/>
                <w:sz w:val="24"/>
                <w:szCs w:val="24"/>
              </w:rPr>
              <w:t xml:space="preserve"> </w:t>
            </w:r>
            <w:r w:rsidRPr="00153799">
              <w:rPr>
                <w:rFonts w:asciiTheme="majorBidi" w:hAnsiTheme="majorBidi" w:cstheme="majorBidi"/>
                <w:b/>
                <w:noProof/>
                <w:sz w:val="24"/>
                <w:szCs w:val="24"/>
              </w:rPr>
              <w:t>skaičius</w:t>
            </w:r>
          </w:p>
        </w:tc>
      </w:tr>
      <w:tr w:rsidR="00153799" w:rsidRPr="00153799" w14:paraId="7F5E4B84" w14:textId="77777777" w:rsidTr="008D1470">
        <w:trPr>
          <w:trHeight w:val="277"/>
        </w:trPr>
        <w:tc>
          <w:tcPr>
            <w:tcW w:w="744" w:type="dxa"/>
            <w:vAlign w:val="center"/>
          </w:tcPr>
          <w:p w14:paraId="7D017A92" w14:textId="77777777" w:rsidR="00153799" w:rsidRPr="00C86F99" w:rsidRDefault="00153799" w:rsidP="007445FD">
            <w:pPr>
              <w:pStyle w:val="TableParagraph"/>
              <w:jc w:val="center"/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7786" w:type="dxa"/>
            <w:vAlign w:val="center"/>
          </w:tcPr>
          <w:p w14:paraId="3CC8327E" w14:textId="65C4C484" w:rsidR="00153799" w:rsidRPr="00C86F99" w:rsidRDefault="00153799" w:rsidP="007445FD">
            <w:pPr>
              <w:pStyle w:val="TableParagraph"/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14:paraId="6745E490" w14:textId="77777777" w:rsidR="00153799" w:rsidRPr="00C86F99" w:rsidRDefault="00153799" w:rsidP="007445FD">
            <w:pPr>
              <w:pStyle w:val="TableParagraph"/>
              <w:jc w:val="center"/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</w:pPr>
          </w:p>
        </w:tc>
      </w:tr>
      <w:tr w:rsidR="00153799" w:rsidRPr="00153799" w14:paraId="3415948E" w14:textId="77777777" w:rsidTr="008D1470">
        <w:trPr>
          <w:trHeight w:val="255"/>
        </w:trPr>
        <w:tc>
          <w:tcPr>
            <w:tcW w:w="744" w:type="dxa"/>
            <w:vAlign w:val="center"/>
          </w:tcPr>
          <w:p w14:paraId="5F83F3AC" w14:textId="77777777" w:rsidR="00153799" w:rsidRPr="00C86F99" w:rsidRDefault="00153799" w:rsidP="007445FD">
            <w:pPr>
              <w:pStyle w:val="TableParagraph"/>
              <w:jc w:val="center"/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7786" w:type="dxa"/>
            <w:vAlign w:val="center"/>
          </w:tcPr>
          <w:p w14:paraId="6427FCE7" w14:textId="77777777" w:rsidR="00153799" w:rsidRPr="00C86F99" w:rsidRDefault="00153799" w:rsidP="007445FD">
            <w:pPr>
              <w:pStyle w:val="TableParagraph"/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14:paraId="6D1E0793" w14:textId="77777777" w:rsidR="00153799" w:rsidRPr="00C86F99" w:rsidRDefault="00153799" w:rsidP="007445FD">
            <w:pPr>
              <w:pStyle w:val="TableParagraph"/>
              <w:jc w:val="center"/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</w:pPr>
          </w:p>
        </w:tc>
      </w:tr>
      <w:tr w:rsidR="00153799" w:rsidRPr="00153799" w14:paraId="2C6F8C0A" w14:textId="77777777" w:rsidTr="008D1470">
        <w:trPr>
          <w:trHeight w:val="247"/>
        </w:trPr>
        <w:tc>
          <w:tcPr>
            <w:tcW w:w="744" w:type="dxa"/>
            <w:vAlign w:val="center"/>
          </w:tcPr>
          <w:p w14:paraId="3AF0D2B2" w14:textId="77777777" w:rsidR="00153799" w:rsidRPr="00C86F99" w:rsidRDefault="00153799" w:rsidP="007445FD">
            <w:pPr>
              <w:pStyle w:val="TableParagraph"/>
              <w:jc w:val="center"/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7786" w:type="dxa"/>
            <w:vAlign w:val="center"/>
          </w:tcPr>
          <w:p w14:paraId="43CFB89A" w14:textId="77777777" w:rsidR="00153799" w:rsidRPr="00C86F99" w:rsidRDefault="00153799" w:rsidP="007445FD">
            <w:pPr>
              <w:pStyle w:val="TableParagraph"/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14:paraId="12E9BFCB" w14:textId="77777777" w:rsidR="00153799" w:rsidRPr="00C86F99" w:rsidRDefault="00153799" w:rsidP="007445FD">
            <w:pPr>
              <w:pStyle w:val="TableParagraph"/>
              <w:jc w:val="center"/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</w:pPr>
          </w:p>
        </w:tc>
      </w:tr>
      <w:tr w:rsidR="00153799" w:rsidRPr="00153799" w14:paraId="64B0C392" w14:textId="77777777" w:rsidTr="008D1470">
        <w:trPr>
          <w:trHeight w:val="98"/>
        </w:trPr>
        <w:tc>
          <w:tcPr>
            <w:tcW w:w="744" w:type="dxa"/>
            <w:vAlign w:val="center"/>
          </w:tcPr>
          <w:p w14:paraId="4E5C2570" w14:textId="77777777" w:rsidR="00153799" w:rsidRPr="00C86F99" w:rsidRDefault="00153799" w:rsidP="007445FD">
            <w:pPr>
              <w:pStyle w:val="TableParagraph"/>
              <w:jc w:val="center"/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7786" w:type="dxa"/>
            <w:vAlign w:val="center"/>
          </w:tcPr>
          <w:p w14:paraId="4015104E" w14:textId="77777777" w:rsidR="00153799" w:rsidRPr="00C86F99" w:rsidRDefault="00153799" w:rsidP="007445FD">
            <w:pPr>
              <w:pStyle w:val="TableParagraph"/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14:paraId="031F5948" w14:textId="77777777" w:rsidR="00153799" w:rsidRPr="00C86F99" w:rsidRDefault="00153799" w:rsidP="007445FD">
            <w:pPr>
              <w:pStyle w:val="TableParagraph"/>
              <w:jc w:val="center"/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</w:pPr>
          </w:p>
        </w:tc>
      </w:tr>
    </w:tbl>
    <w:p w14:paraId="6C4B9C85" w14:textId="77777777" w:rsidR="00153799" w:rsidRPr="00153799" w:rsidRDefault="00153799" w:rsidP="00153799">
      <w:pPr>
        <w:pStyle w:val="BodyText"/>
        <w:rPr>
          <w:rFonts w:asciiTheme="majorBidi" w:hAnsiTheme="majorBidi" w:cstheme="majorBidi"/>
          <w:noProof/>
        </w:rPr>
      </w:pPr>
    </w:p>
    <w:p w14:paraId="123D6862" w14:textId="617CDD6B" w:rsidR="00153799" w:rsidRPr="00C86F99" w:rsidRDefault="00153799" w:rsidP="008D1470">
      <w:pPr>
        <w:pStyle w:val="BodyText"/>
        <w:tabs>
          <w:tab w:val="left" w:pos="567"/>
          <w:tab w:val="left" w:pos="9923"/>
        </w:tabs>
        <w:rPr>
          <w:rFonts w:asciiTheme="majorBidi" w:hAnsiTheme="majorBidi" w:cstheme="majorBidi"/>
          <w:i/>
          <w:iCs/>
          <w:noProof/>
          <w:u w:val="single"/>
        </w:rPr>
      </w:pPr>
      <w:r w:rsidRPr="00C86F99">
        <w:rPr>
          <w:rFonts w:asciiTheme="majorBidi" w:hAnsiTheme="majorBidi" w:cstheme="majorBidi"/>
          <w:i/>
          <w:iCs/>
          <w:noProof/>
          <w:u w:val="single"/>
        </w:rPr>
        <w:tab/>
      </w:r>
      <w:r w:rsidRPr="00C86F99">
        <w:rPr>
          <w:rFonts w:asciiTheme="majorBidi" w:hAnsiTheme="majorBidi" w:cstheme="majorBidi"/>
          <w:i/>
          <w:iCs/>
          <w:noProof/>
          <w:u w:val="single"/>
        </w:rPr>
        <w:tab/>
      </w:r>
      <w:r w:rsidRPr="00C86F99">
        <w:rPr>
          <w:rFonts w:asciiTheme="majorBidi" w:hAnsiTheme="majorBidi" w:cstheme="majorBidi"/>
          <w:i/>
          <w:iCs/>
          <w:noProof/>
          <w:u w:val="single"/>
        </w:rPr>
        <w:tab/>
      </w:r>
    </w:p>
    <w:p w14:paraId="7FC43471" w14:textId="736BD74A" w:rsidR="00245DF2" w:rsidRPr="00153799" w:rsidRDefault="00153799" w:rsidP="008D1470">
      <w:pPr>
        <w:pStyle w:val="BodyText"/>
        <w:ind w:left="102"/>
        <w:jc w:val="center"/>
        <w:rPr>
          <w:noProof/>
        </w:rPr>
      </w:pPr>
      <w:r w:rsidRPr="00153799">
        <w:rPr>
          <w:rFonts w:asciiTheme="majorBidi" w:hAnsiTheme="majorBidi" w:cstheme="majorBidi"/>
          <w:noProof/>
        </w:rPr>
        <w:t>(Už</w:t>
      </w:r>
      <w:r w:rsidRPr="00153799">
        <w:rPr>
          <w:rFonts w:asciiTheme="majorBidi" w:hAnsiTheme="majorBidi" w:cstheme="majorBidi"/>
          <w:noProof/>
          <w:spacing w:val="-3"/>
        </w:rPr>
        <w:t xml:space="preserve"> </w:t>
      </w:r>
      <w:r w:rsidRPr="00153799">
        <w:rPr>
          <w:rFonts w:asciiTheme="majorBidi" w:hAnsiTheme="majorBidi" w:cstheme="majorBidi"/>
          <w:noProof/>
        </w:rPr>
        <w:t>pasiūlymo</w:t>
      </w:r>
      <w:r w:rsidRPr="00153799">
        <w:rPr>
          <w:rFonts w:asciiTheme="majorBidi" w:hAnsiTheme="majorBidi" w:cstheme="majorBidi"/>
          <w:noProof/>
          <w:spacing w:val="-2"/>
        </w:rPr>
        <w:t xml:space="preserve"> </w:t>
      </w:r>
      <w:r w:rsidRPr="00153799">
        <w:rPr>
          <w:rFonts w:asciiTheme="majorBidi" w:hAnsiTheme="majorBidi" w:cstheme="majorBidi"/>
          <w:noProof/>
        </w:rPr>
        <w:t>pateikimą</w:t>
      </w:r>
      <w:r w:rsidRPr="00153799">
        <w:rPr>
          <w:rFonts w:asciiTheme="majorBidi" w:hAnsiTheme="majorBidi" w:cstheme="majorBidi"/>
          <w:noProof/>
          <w:spacing w:val="-3"/>
        </w:rPr>
        <w:t xml:space="preserve"> </w:t>
      </w:r>
      <w:r w:rsidRPr="00153799">
        <w:rPr>
          <w:rFonts w:asciiTheme="majorBidi" w:hAnsiTheme="majorBidi" w:cstheme="majorBidi"/>
          <w:noProof/>
        </w:rPr>
        <w:t>atsakingo asmens</w:t>
      </w:r>
      <w:r w:rsidRPr="00153799">
        <w:rPr>
          <w:rFonts w:asciiTheme="majorBidi" w:hAnsiTheme="majorBidi" w:cstheme="majorBidi"/>
          <w:noProof/>
          <w:spacing w:val="-4"/>
        </w:rPr>
        <w:t xml:space="preserve"> </w:t>
      </w:r>
      <w:r w:rsidRPr="00153799">
        <w:rPr>
          <w:rFonts w:asciiTheme="majorBidi" w:hAnsiTheme="majorBidi" w:cstheme="majorBidi"/>
          <w:noProof/>
        </w:rPr>
        <w:t>vardas,</w:t>
      </w:r>
      <w:r w:rsidRPr="00153799">
        <w:rPr>
          <w:rFonts w:asciiTheme="majorBidi" w:hAnsiTheme="majorBidi" w:cstheme="majorBidi"/>
          <w:noProof/>
          <w:spacing w:val="-3"/>
        </w:rPr>
        <w:t xml:space="preserve"> </w:t>
      </w:r>
      <w:r w:rsidRPr="00153799">
        <w:rPr>
          <w:rFonts w:asciiTheme="majorBidi" w:hAnsiTheme="majorBidi" w:cstheme="majorBidi"/>
          <w:noProof/>
        </w:rPr>
        <w:t>pavardė,</w:t>
      </w:r>
      <w:r w:rsidRPr="00153799">
        <w:rPr>
          <w:rFonts w:asciiTheme="majorBidi" w:hAnsiTheme="majorBidi" w:cstheme="majorBidi"/>
          <w:noProof/>
          <w:spacing w:val="-1"/>
        </w:rPr>
        <w:t xml:space="preserve"> </w:t>
      </w:r>
      <w:r w:rsidRPr="00153799">
        <w:rPr>
          <w:rFonts w:asciiTheme="majorBidi" w:hAnsiTheme="majorBidi" w:cstheme="majorBidi"/>
          <w:noProof/>
        </w:rPr>
        <w:t>parašas</w:t>
      </w:r>
      <w:r w:rsidRPr="00153799">
        <w:rPr>
          <w:rFonts w:asciiTheme="majorBidi" w:hAnsiTheme="majorBidi" w:cstheme="majorBidi"/>
          <w:noProof/>
          <w:spacing w:val="-3"/>
        </w:rPr>
        <w:t xml:space="preserve"> </w:t>
      </w:r>
      <w:r w:rsidRPr="00153799">
        <w:rPr>
          <w:rFonts w:asciiTheme="majorBidi" w:hAnsiTheme="majorBidi" w:cstheme="majorBidi"/>
          <w:noProof/>
        </w:rPr>
        <w:t>ir antspaudas)</w:t>
      </w:r>
    </w:p>
    <w:sectPr w:rsidR="00245DF2" w:rsidRPr="00153799" w:rsidSect="008D1470">
      <w:pgSz w:w="12240" w:h="15840"/>
      <w:pgMar w:top="284" w:right="567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99"/>
    <w:rsid w:val="00090D40"/>
    <w:rsid w:val="00153799"/>
    <w:rsid w:val="00160E0C"/>
    <w:rsid w:val="00245DF2"/>
    <w:rsid w:val="00401652"/>
    <w:rsid w:val="00423ED4"/>
    <w:rsid w:val="004436B7"/>
    <w:rsid w:val="00462E9A"/>
    <w:rsid w:val="00474A0F"/>
    <w:rsid w:val="00497CE3"/>
    <w:rsid w:val="005003B9"/>
    <w:rsid w:val="005B633F"/>
    <w:rsid w:val="00641891"/>
    <w:rsid w:val="006C72EF"/>
    <w:rsid w:val="00782B15"/>
    <w:rsid w:val="007D7AC1"/>
    <w:rsid w:val="008D1470"/>
    <w:rsid w:val="00986789"/>
    <w:rsid w:val="009E2499"/>
    <w:rsid w:val="00A156E0"/>
    <w:rsid w:val="00B41A18"/>
    <w:rsid w:val="00BC4D93"/>
    <w:rsid w:val="00C70D7C"/>
    <w:rsid w:val="00C771F4"/>
    <w:rsid w:val="00C86F99"/>
    <w:rsid w:val="00CA1447"/>
    <w:rsid w:val="00D225E6"/>
    <w:rsid w:val="00D255BC"/>
    <w:rsid w:val="00DE1FC6"/>
    <w:rsid w:val="00E22526"/>
    <w:rsid w:val="00F81670"/>
    <w:rsid w:val="00F8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12EF"/>
  <w15:chartTrackingRefBased/>
  <w15:docId w15:val="{A11300F0-EA1C-4651-974E-B5EECBD0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7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lt-L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79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79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79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79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79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79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79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799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799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7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7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7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7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7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7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7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7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7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79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53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799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53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799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537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379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537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79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7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799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1537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53799"/>
    <w:rPr>
      <w:rFonts w:ascii="Times New Roman" w:eastAsia="Times New Roman" w:hAnsi="Times New Roman" w:cs="Times New Roman"/>
      <w:kern w:val="0"/>
      <w:sz w:val="24"/>
      <w:szCs w:val="24"/>
      <w:lang w:val="lt-L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53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1015</Words>
  <Characters>580</Characters>
  <Application>Microsoft Office Word</Application>
  <DocSecurity>0</DocSecurity>
  <Lines>4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Akvilė Kaminskaitė Fomkinė</dc:creator>
  <cp:keywords/>
  <dc:description/>
  <cp:lastModifiedBy>Rimantas</cp:lastModifiedBy>
  <cp:revision>7</cp:revision>
  <dcterms:created xsi:type="dcterms:W3CDTF">2025-01-06T12:09:00Z</dcterms:created>
  <dcterms:modified xsi:type="dcterms:W3CDTF">2025-01-24T07:59:00Z</dcterms:modified>
</cp:coreProperties>
</file>